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84" w:rsidRDefault="00FC34A4" w:rsidP="00B2018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0</wp:posOffset>
                </wp:positionV>
                <wp:extent cx="5715000" cy="10902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CE7" w:rsidRPr="00B20184" w:rsidRDefault="00914CE7" w:rsidP="0076398A">
                            <w:pPr>
                              <w:ind w:left="-180" w:right="-105"/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  <w:r w:rsidRPr="0076398A">
                              <w:rPr>
                                <w:b/>
                                <w:caps/>
                                <w:sz w:val="52"/>
                                <w:szCs w:val="48"/>
                              </w:rPr>
                              <w:t>Montana Secretary of State</w:t>
                            </w:r>
                          </w:p>
                          <w:p w:rsidR="00914CE7" w:rsidRPr="00B20184" w:rsidRDefault="00914CE7" w:rsidP="0076398A">
                            <w:pPr>
                              <w:ind w:left="-180" w:right="-105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6398A">
                              <w:rPr>
                                <w:b/>
                                <w:sz w:val="42"/>
                                <w:szCs w:val="48"/>
                              </w:rPr>
                              <w:t xml:space="preserve">Elections and </w:t>
                            </w:r>
                            <w:r w:rsidR="00D83722">
                              <w:rPr>
                                <w:b/>
                                <w:sz w:val="42"/>
                                <w:szCs w:val="48"/>
                              </w:rPr>
                              <w:t>Voter</w:t>
                            </w:r>
                            <w:r w:rsidRPr="0076398A">
                              <w:rPr>
                                <w:b/>
                                <w:sz w:val="42"/>
                                <w:szCs w:val="48"/>
                              </w:rPr>
                              <w:t xml:space="preserve"> Services Division</w:t>
                            </w:r>
                          </w:p>
                          <w:p w:rsidR="00914CE7" w:rsidRPr="0076398A" w:rsidRDefault="00914CE7" w:rsidP="0076398A">
                            <w:pPr>
                              <w:ind w:left="-180" w:right="-105"/>
                              <w:jc w:val="center"/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:rsidR="00914CE7" w:rsidRPr="00963B61" w:rsidRDefault="00914CE7" w:rsidP="0076398A">
                            <w:pPr>
                              <w:ind w:left="-180" w:right="-10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Pr="00963B61">
                              <w:rPr>
                                <w:b/>
                                <w:sz w:val="28"/>
                                <w:szCs w:val="28"/>
                              </w:rPr>
                              <w:t>Voting System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Component Certification</w:t>
                            </w:r>
                          </w:p>
                          <w:p w:rsidR="00914CE7" w:rsidRDefault="00914CE7" w:rsidP="0076398A">
                            <w:pPr>
                              <w:ind w:left="-180"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.25pt;margin-top:0;width:450pt;height:8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aqhQIAABAFAAAOAAAAZHJzL2Uyb0RvYy54bWysVNuO2yAQfa/Uf0C8Z32RvYmtdVZ7aapK&#10;24u02w8ggGNUDBRI7G3Vf++Ak2zSqlJVNQ8OMMOZyznD1fXYS7Tj1gmtGpxdpBhxRTUTatPgz0+r&#10;2QIj54liRGrFG/zMHb5evn51NZia57rTknGLAES5ejAN7rw3dZI42vGeuAttuAJjq21PPGztJmGW&#10;DIDeyyRP08tk0JYZqyl3Dk7vJyNeRvy25dR/bFvHPZINhtx8/Nr4XYdvsrwi9cYS0wm6T4P8QxY9&#10;EQqCHqHuiSdoa8VvUL2gVjvd+guq+0S3raA81gDVZOkv1Tx2xPBYCzTHmWOb3P+DpR92nywSrME5&#10;Ror0QNETHz261SMqQncG42pwejTg5kc4BpZjpc48aPrFIaXvOqI2/MZaPXScMMguCzeTk6sTjgsg&#10;6+G9ZhCGbL2OQGNr+9A6aAYCdGDp+chMSIXCYTnPyjQFEwVbllZpXpUxBqkP1411/i3XPQqLBlug&#10;PsKT3YPzIR1SH1xCNKelYCshZdzYzfpOWrQjIJNV/O3Rz9ykCs5Kh2sT4nQCWUKMYAv5Rtq/V1le&#10;pLd5NVtdLuazYlWUs2qeLmZpVt1Wl2lRFferHyHBrKg7wRhXD0LxgwSz4u8o3g/DJJ4oQjQ0uCrz&#10;cuLoj0VCM0M/pyrOiuyFh4mUom/w4uhE6sDsG8XgAqk9EXJaJ+fpxy5DDw7/sStRB4H6SQR+XI+A&#10;EsSx1uwZFGE18AXcwjMCi07bbxgNMJINdl+3xHKM5DsFqqqyoggzHDdFOc9hY08t61MLURSgGuwx&#10;mpZ3fpr7rbFi00GkScdK34ASWxE18pLVXr8wdrGY/RMR5vp0H71eHrLlTwAAAP//AwBQSwMEFAAG&#10;AAgAAAAhAMwZvuXbAAAACQEAAA8AAABkcnMvZG93bnJldi54bWxMj8FOwzAQRO9I/IO1SFwQdYpo&#10;04Y4FSCBuLb0AzbxNomI11HsNunfs+VCbzua0eybfDO5Tp1oCK1nA/NZAoq48rbl2sD+++NxBSpE&#10;ZIudZzJwpgCb4vYmx8z6kbd02sVaSQmHDA00MfaZ1qFqyGGY+Z5YvIMfHEaRQ63tgKOUu04/JclS&#10;O2xZPjTY03tD1c/u6AwcvsaHxXosP+M+3T4v37BNS3825v5uen0BFWmK/2G44As6FMJU+iPboDrR&#10;69VCogZk0cVO/nQpVzpPQRe5vl5Q/AIAAP//AwBQSwECLQAUAAYACAAAACEAtoM4kv4AAADhAQAA&#10;EwAAAAAAAAAAAAAAAAAAAAAAW0NvbnRlbnRfVHlwZXNdLnhtbFBLAQItABQABgAIAAAAIQA4/SH/&#10;1gAAAJQBAAALAAAAAAAAAAAAAAAAAC8BAABfcmVscy8ucmVsc1BLAQItABQABgAIAAAAIQBCv0aq&#10;hQIAABAFAAAOAAAAAAAAAAAAAAAAAC4CAABkcnMvZTJvRG9jLnhtbFBLAQItABQABgAIAAAAIQDM&#10;Gb7l2wAAAAkBAAAPAAAAAAAAAAAAAAAAAN8EAABkcnMvZG93bnJldi54bWxQSwUGAAAAAAQABADz&#10;AAAA5wUAAAAA&#10;" stroked="f">
                <v:textbox>
                  <w:txbxContent>
                    <w:p w:rsidR="00914CE7" w:rsidRPr="00B20184" w:rsidRDefault="00914CE7" w:rsidP="0076398A">
                      <w:pPr>
                        <w:ind w:left="-180" w:right="-105"/>
                        <w:jc w:val="center"/>
                        <w:rPr>
                          <w:b/>
                          <w:caps/>
                          <w:sz w:val="48"/>
                          <w:szCs w:val="48"/>
                        </w:rPr>
                      </w:pPr>
                      <w:r w:rsidRPr="0076398A">
                        <w:rPr>
                          <w:b/>
                          <w:caps/>
                          <w:sz w:val="52"/>
                          <w:szCs w:val="48"/>
                        </w:rPr>
                        <w:t>Montana Secretary of State</w:t>
                      </w:r>
                    </w:p>
                    <w:p w:rsidR="00914CE7" w:rsidRPr="00B20184" w:rsidRDefault="00914CE7" w:rsidP="0076398A">
                      <w:pPr>
                        <w:ind w:left="-180" w:right="-105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6398A">
                        <w:rPr>
                          <w:b/>
                          <w:sz w:val="42"/>
                          <w:szCs w:val="48"/>
                        </w:rPr>
                        <w:t xml:space="preserve">Elections and </w:t>
                      </w:r>
                      <w:r w:rsidR="00D83722">
                        <w:rPr>
                          <w:b/>
                          <w:sz w:val="42"/>
                          <w:szCs w:val="48"/>
                        </w:rPr>
                        <w:t>Voter</w:t>
                      </w:r>
                      <w:r w:rsidRPr="0076398A">
                        <w:rPr>
                          <w:b/>
                          <w:sz w:val="42"/>
                          <w:szCs w:val="48"/>
                        </w:rPr>
                        <w:t xml:space="preserve"> Services Division</w:t>
                      </w:r>
                    </w:p>
                    <w:p w:rsidR="00914CE7" w:rsidRPr="0076398A" w:rsidRDefault="00914CE7" w:rsidP="0076398A">
                      <w:pPr>
                        <w:ind w:left="-180" w:right="-105"/>
                        <w:jc w:val="center"/>
                        <w:rPr>
                          <w:b/>
                          <w:sz w:val="8"/>
                          <w:szCs w:val="28"/>
                        </w:rPr>
                      </w:pPr>
                    </w:p>
                    <w:p w:rsidR="00914CE7" w:rsidRPr="00963B61" w:rsidRDefault="00914CE7" w:rsidP="0076398A">
                      <w:pPr>
                        <w:ind w:left="-180" w:right="-10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Pr="00963B61">
                        <w:rPr>
                          <w:b/>
                          <w:sz w:val="28"/>
                          <w:szCs w:val="28"/>
                        </w:rPr>
                        <w:t>Voting System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or Component Certification</w:t>
                      </w:r>
                    </w:p>
                    <w:p w:rsidR="00914CE7" w:rsidRDefault="00914CE7" w:rsidP="0076398A">
                      <w:pPr>
                        <w:ind w:left="-180" w:right="-105"/>
                      </w:pPr>
                    </w:p>
                  </w:txbxContent>
                </v:textbox>
              </v:shape>
            </w:pict>
          </mc:Fallback>
        </mc:AlternateContent>
      </w:r>
      <w:r w:rsidR="00D83722" w:rsidRPr="00463506">
        <w:rPr>
          <w:noProof/>
          <w:lang w:bidi="ar-SA"/>
        </w:rPr>
        <w:drawing>
          <wp:inline distT="0" distB="0" distL="0" distR="0">
            <wp:extent cx="1260475" cy="1260475"/>
            <wp:effectExtent l="0" t="0" r="0" b="0"/>
            <wp:docPr id="3" name="Picture 3" descr="C:\Users\ct0228\Desktop\State-Seal_Staple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0228\Desktop\State-Seal_Staple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98" w:rsidRDefault="00A26498" w:rsidP="00B201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51"/>
        <w:gridCol w:w="1026"/>
        <w:gridCol w:w="1134"/>
        <w:gridCol w:w="243"/>
        <w:gridCol w:w="1197"/>
        <w:gridCol w:w="180"/>
        <w:gridCol w:w="540"/>
        <w:gridCol w:w="837"/>
        <w:gridCol w:w="1377"/>
        <w:gridCol w:w="126"/>
        <w:gridCol w:w="1251"/>
        <w:gridCol w:w="1377"/>
      </w:tblGrid>
      <w:tr w:rsidR="00C53558" w:rsidRPr="009F3F65" w:rsidTr="009F3F65">
        <w:tc>
          <w:tcPr>
            <w:tcW w:w="11016" w:type="dxa"/>
            <w:gridSpan w:val="13"/>
            <w:shd w:val="clear" w:color="auto" w:fill="000000"/>
            <w:vAlign w:val="center"/>
          </w:tcPr>
          <w:p w:rsidR="00C53558" w:rsidRPr="009F3F65" w:rsidRDefault="00C53558" w:rsidP="009F3F65">
            <w:pPr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9F3F65">
              <w:rPr>
                <w:rFonts w:cs="Times New Roman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C53558" w:rsidRPr="009F3F65" w:rsidTr="004E4449">
        <w:trPr>
          <w:trHeight w:val="576"/>
        </w:trPr>
        <w:tc>
          <w:tcPr>
            <w:tcW w:w="5328" w:type="dxa"/>
            <w:gridSpan w:val="6"/>
          </w:tcPr>
          <w:p w:rsidR="00C53558" w:rsidRDefault="00E01BA0" w:rsidP="00C53558">
            <w:pPr>
              <w:rPr>
                <w:rFonts w:cs="Times New Roman"/>
                <w:sz w:val="16"/>
                <w:szCs w:val="16"/>
              </w:rPr>
            </w:pPr>
            <w:r w:rsidRPr="00272E96">
              <w:rPr>
                <w:rFonts w:cs="Times New Roman"/>
                <w:sz w:val="16"/>
                <w:szCs w:val="16"/>
              </w:rPr>
              <w:t>Name of Vendor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7"/>
          </w:tcPr>
          <w:p w:rsidR="00C53558" w:rsidRDefault="0076398A" w:rsidP="00C535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</w:t>
            </w:r>
            <w:r w:rsidRPr="00272E96">
              <w:rPr>
                <w:rFonts w:cs="Times New Roman"/>
                <w:sz w:val="16"/>
                <w:szCs w:val="16"/>
              </w:rPr>
              <w:t xml:space="preserve">ontact </w:t>
            </w:r>
            <w:r>
              <w:rPr>
                <w:rFonts w:cs="Times New Roman"/>
                <w:sz w:val="16"/>
                <w:szCs w:val="16"/>
              </w:rPr>
              <w:t>P</w:t>
            </w:r>
            <w:r w:rsidRPr="00272E96">
              <w:rPr>
                <w:rFonts w:cs="Times New Roman"/>
                <w:sz w:val="16"/>
                <w:szCs w:val="16"/>
              </w:rPr>
              <w:t>erson</w:t>
            </w:r>
            <w:r>
              <w:rPr>
                <w:rFonts w:cs="Times New Roman"/>
                <w:sz w:val="16"/>
                <w:szCs w:val="16"/>
              </w:rPr>
              <w:t>, Title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3558" w:rsidRPr="009F3F65" w:rsidTr="004E4449">
        <w:trPr>
          <w:trHeight w:val="576"/>
        </w:trPr>
        <w:tc>
          <w:tcPr>
            <w:tcW w:w="5328" w:type="dxa"/>
            <w:gridSpan w:val="6"/>
          </w:tcPr>
          <w:p w:rsidR="00C53558" w:rsidRDefault="0076398A" w:rsidP="00C5355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Address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7"/>
          </w:tcPr>
          <w:p w:rsidR="00FC5CF6" w:rsidRDefault="0076398A" w:rsidP="00C53558">
            <w:pPr>
              <w:rPr>
                <w:rFonts w:cs="Times New Roman"/>
                <w:sz w:val="16"/>
                <w:szCs w:val="16"/>
              </w:rPr>
            </w:pPr>
            <w:r w:rsidRPr="00272E96">
              <w:rPr>
                <w:rFonts w:cs="Times New Roman"/>
                <w:sz w:val="16"/>
                <w:szCs w:val="16"/>
              </w:rPr>
              <w:t>E-mail Address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76398A" w:rsidRPr="00272E96" w:rsidRDefault="0076398A" w:rsidP="00C535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3558" w:rsidRPr="009F3F65" w:rsidTr="004E4449">
        <w:trPr>
          <w:trHeight w:val="576"/>
        </w:trPr>
        <w:tc>
          <w:tcPr>
            <w:tcW w:w="5328" w:type="dxa"/>
            <w:gridSpan w:val="6"/>
          </w:tcPr>
          <w:p w:rsidR="00C53558" w:rsidRDefault="00E01BA0" w:rsidP="00C53558">
            <w:pPr>
              <w:rPr>
                <w:rFonts w:cs="Times New Roman"/>
                <w:sz w:val="16"/>
                <w:szCs w:val="16"/>
              </w:rPr>
            </w:pPr>
            <w:r w:rsidRPr="00272E96">
              <w:rPr>
                <w:rFonts w:cs="Times New Roman"/>
                <w:sz w:val="16"/>
                <w:szCs w:val="16"/>
              </w:rPr>
              <w:t xml:space="preserve">City, State, </w:t>
            </w:r>
            <w:r w:rsidR="0076398A">
              <w:rPr>
                <w:rFonts w:cs="Times New Roman"/>
                <w:sz w:val="16"/>
                <w:szCs w:val="16"/>
              </w:rPr>
              <w:t>Postal</w:t>
            </w:r>
            <w:r w:rsidRPr="00272E96">
              <w:rPr>
                <w:rFonts w:cs="Times New Roman"/>
                <w:sz w:val="16"/>
                <w:szCs w:val="16"/>
              </w:rPr>
              <w:t xml:space="preserve"> Code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7"/>
          </w:tcPr>
          <w:p w:rsidR="00C53558" w:rsidRDefault="0076398A" w:rsidP="00C53558">
            <w:pPr>
              <w:rPr>
                <w:rFonts w:cs="Times New Roman"/>
                <w:sz w:val="16"/>
                <w:szCs w:val="16"/>
              </w:rPr>
            </w:pPr>
            <w:r w:rsidRPr="00272E96">
              <w:rPr>
                <w:rFonts w:cs="Times New Roman"/>
                <w:sz w:val="16"/>
                <w:szCs w:val="16"/>
              </w:rPr>
              <w:t>Telephone Number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53558" w:rsidRPr="009F3F65" w:rsidTr="004E4449">
        <w:trPr>
          <w:trHeight w:val="576"/>
        </w:trPr>
        <w:tc>
          <w:tcPr>
            <w:tcW w:w="5328" w:type="dxa"/>
            <w:gridSpan w:val="6"/>
            <w:tcBorders>
              <w:bottom w:val="single" w:sz="4" w:space="0" w:color="auto"/>
            </w:tcBorders>
          </w:tcPr>
          <w:p w:rsidR="00C53558" w:rsidRDefault="00C53558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</w:tcPr>
          <w:p w:rsidR="0076398A" w:rsidRDefault="0076398A" w:rsidP="0076398A">
            <w:pPr>
              <w:rPr>
                <w:rFonts w:cs="Times New Roman"/>
                <w:sz w:val="16"/>
                <w:szCs w:val="16"/>
              </w:rPr>
            </w:pPr>
            <w:r w:rsidRPr="00272E96">
              <w:rPr>
                <w:rFonts w:cs="Times New Roman"/>
                <w:sz w:val="16"/>
                <w:szCs w:val="16"/>
              </w:rPr>
              <w:t>Fax Number</w:t>
            </w:r>
          </w:p>
          <w:p w:rsidR="00FC5CF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  <w:p w:rsidR="00FC5CF6" w:rsidRPr="00272E96" w:rsidRDefault="00FC5CF6" w:rsidP="00C535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D5C" w:rsidRPr="009F3F65" w:rsidTr="001A3D5C">
        <w:tc>
          <w:tcPr>
            <w:tcW w:w="1101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D5C" w:rsidRDefault="001A3D5C" w:rsidP="00CE59F2">
            <w:pPr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</w:p>
        </w:tc>
      </w:tr>
      <w:tr w:rsidR="001A3D5C" w:rsidRPr="009F3F65" w:rsidTr="00CE59F2">
        <w:tc>
          <w:tcPr>
            <w:tcW w:w="11016" w:type="dxa"/>
            <w:gridSpan w:val="13"/>
            <w:shd w:val="clear" w:color="auto" w:fill="000000"/>
            <w:vAlign w:val="center"/>
          </w:tcPr>
          <w:p w:rsidR="001A3D5C" w:rsidRPr="009F3F65" w:rsidRDefault="001A3D5C" w:rsidP="00CE59F2">
            <w:pPr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Fonts w:cs="Times New Roman"/>
                <w:b/>
                <w:color w:val="FFFFFF"/>
                <w:sz w:val="20"/>
                <w:szCs w:val="20"/>
              </w:rPr>
              <w:t>SYSTEM/COMPONENT</w:t>
            </w:r>
            <w:r w:rsidRPr="009F3F65">
              <w:rPr>
                <w:rFonts w:cs="Times New Roman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F631DE" w:rsidRPr="009F3F65" w:rsidTr="00EC0D88">
        <w:trPr>
          <w:trHeight w:val="1511"/>
        </w:trPr>
        <w:tc>
          <w:tcPr>
            <w:tcW w:w="11016" w:type="dxa"/>
            <w:gridSpan w:val="13"/>
          </w:tcPr>
          <w:p w:rsidR="00F631DE" w:rsidRDefault="00F631DE" w:rsidP="00E01BA0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Statement that applicant is applying for examination pursuant to Administrative Rules of Montana</w:t>
            </w:r>
            <w:r w:rsidR="00272E96">
              <w:rPr>
                <w:rFonts w:cs="Times New Roman"/>
                <w:sz w:val="20"/>
                <w:szCs w:val="20"/>
              </w:rPr>
              <w:t>:</w:t>
            </w:r>
          </w:p>
          <w:p w:rsidR="00FC5CF6" w:rsidRDefault="00FC5CF6" w:rsidP="00E01BA0">
            <w:pPr>
              <w:rPr>
                <w:rFonts w:cs="Times New Roman"/>
                <w:sz w:val="20"/>
                <w:szCs w:val="20"/>
              </w:rPr>
            </w:pPr>
          </w:p>
          <w:p w:rsidR="00FC5CF6" w:rsidRPr="009F3F65" w:rsidRDefault="00FC5CF6" w:rsidP="00E01B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BA0" w:rsidRPr="009F3F65" w:rsidTr="00EC0D88">
        <w:trPr>
          <w:trHeight w:val="1520"/>
        </w:trPr>
        <w:tc>
          <w:tcPr>
            <w:tcW w:w="11016" w:type="dxa"/>
            <w:gridSpan w:val="13"/>
          </w:tcPr>
          <w:p w:rsidR="00E01BA0" w:rsidRDefault="00E01BA0" w:rsidP="00E01BA0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Name and </w:t>
            </w:r>
            <w:r w:rsidR="001A3D5C">
              <w:rPr>
                <w:rFonts w:cs="Times New Roman"/>
                <w:sz w:val="20"/>
                <w:szCs w:val="20"/>
              </w:rPr>
              <w:t>r</w:t>
            </w:r>
            <w:r w:rsidRPr="009F3F65">
              <w:rPr>
                <w:rFonts w:cs="Times New Roman"/>
                <w:sz w:val="20"/>
                <w:szCs w:val="20"/>
              </w:rPr>
              <w:t xml:space="preserve">elease </w:t>
            </w:r>
            <w:r w:rsidR="001A3D5C">
              <w:rPr>
                <w:rFonts w:cs="Times New Roman"/>
                <w:sz w:val="20"/>
                <w:szCs w:val="20"/>
              </w:rPr>
              <w:t>l</w:t>
            </w:r>
            <w:r w:rsidRPr="009F3F65">
              <w:rPr>
                <w:rFonts w:cs="Times New Roman"/>
                <w:sz w:val="20"/>
                <w:szCs w:val="20"/>
              </w:rPr>
              <w:t xml:space="preserve">evel of </w:t>
            </w:r>
            <w:r w:rsidR="001A3D5C">
              <w:rPr>
                <w:rFonts w:cs="Times New Roman"/>
                <w:sz w:val="20"/>
                <w:szCs w:val="20"/>
              </w:rPr>
              <w:t>s</w:t>
            </w:r>
            <w:r w:rsidRPr="009F3F65">
              <w:rPr>
                <w:rFonts w:cs="Times New Roman"/>
                <w:sz w:val="20"/>
                <w:szCs w:val="20"/>
              </w:rPr>
              <w:t>ystem</w:t>
            </w:r>
            <w:r w:rsidR="00616C3C">
              <w:rPr>
                <w:rFonts w:cs="Times New Roman"/>
                <w:sz w:val="20"/>
                <w:szCs w:val="20"/>
              </w:rPr>
              <w:t xml:space="preserve"> or component</w:t>
            </w:r>
            <w:r w:rsidR="009A0E87">
              <w:rPr>
                <w:rFonts w:cs="Times New Roman"/>
                <w:sz w:val="20"/>
                <w:szCs w:val="20"/>
              </w:rPr>
              <w:t>:</w:t>
            </w:r>
          </w:p>
          <w:p w:rsidR="00FC5CF6" w:rsidRDefault="00FC5CF6" w:rsidP="00E01BA0">
            <w:pPr>
              <w:rPr>
                <w:rFonts w:cs="Times New Roman"/>
                <w:sz w:val="20"/>
                <w:szCs w:val="20"/>
              </w:rPr>
            </w:pPr>
          </w:p>
          <w:p w:rsidR="00FC5CF6" w:rsidRDefault="00FC5CF6" w:rsidP="00E01BA0">
            <w:pPr>
              <w:rPr>
                <w:rFonts w:cs="Times New Roman"/>
                <w:sz w:val="20"/>
                <w:szCs w:val="20"/>
              </w:rPr>
            </w:pPr>
          </w:p>
          <w:p w:rsidR="00FC5CF6" w:rsidRPr="009F3F65" w:rsidRDefault="00FC5CF6" w:rsidP="00E01B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BA0" w:rsidRPr="009F3F65" w:rsidTr="00EC0D88">
        <w:trPr>
          <w:trHeight w:val="1511"/>
        </w:trPr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E01BA0" w:rsidRDefault="00E01BA0" w:rsidP="009A0E87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Brief </w:t>
            </w:r>
            <w:r w:rsidR="001A3D5C">
              <w:rPr>
                <w:rFonts w:cs="Times New Roman"/>
                <w:sz w:val="20"/>
                <w:szCs w:val="20"/>
              </w:rPr>
              <w:t>d</w:t>
            </w:r>
            <w:r w:rsidRPr="009F3F65">
              <w:rPr>
                <w:rFonts w:cs="Times New Roman"/>
                <w:sz w:val="20"/>
                <w:szCs w:val="20"/>
              </w:rPr>
              <w:t xml:space="preserve">escription of </w:t>
            </w:r>
            <w:r w:rsidR="001A3D5C">
              <w:rPr>
                <w:rFonts w:cs="Times New Roman"/>
                <w:sz w:val="20"/>
                <w:szCs w:val="20"/>
              </w:rPr>
              <w:t>s</w:t>
            </w:r>
            <w:r w:rsidRPr="009F3F65">
              <w:rPr>
                <w:rFonts w:cs="Times New Roman"/>
                <w:sz w:val="20"/>
                <w:szCs w:val="20"/>
              </w:rPr>
              <w:t>ystem</w:t>
            </w:r>
            <w:r w:rsidR="00616C3C">
              <w:rPr>
                <w:rFonts w:cs="Times New Roman"/>
                <w:sz w:val="20"/>
                <w:szCs w:val="20"/>
              </w:rPr>
              <w:t xml:space="preserve"> or component</w:t>
            </w:r>
            <w:r w:rsidR="009A0E87">
              <w:rPr>
                <w:rFonts w:cs="Times New Roman"/>
                <w:sz w:val="20"/>
                <w:szCs w:val="20"/>
              </w:rPr>
              <w:t>:</w:t>
            </w:r>
          </w:p>
          <w:p w:rsidR="00FC5CF6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  <w:p w:rsidR="00FC5CF6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  <w:p w:rsidR="00FC5CF6" w:rsidRPr="009F3F65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BA0" w:rsidRPr="009F3F65" w:rsidTr="00EC0D88">
        <w:trPr>
          <w:trHeight w:val="1430"/>
        </w:trPr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E01BA0" w:rsidRDefault="00E01BA0" w:rsidP="009A0E87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Name and </w:t>
            </w:r>
            <w:r w:rsidR="00616C3C">
              <w:rPr>
                <w:rFonts w:cs="Times New Roman"/>
                <w:sz w:val="20"/>
                <w:szCs w:val="20"/>
              </w:rPr>
              <w:t>version</w:t>
            </w:r>
            <w:r w:rsidRPr="009F3F65">
              <w:rPr>
                <w:rFonts w:cs="Times New Roman"/>
                <w:sz w:val="20"/>
                <w:szCs w:val="20"/>
              </w:rPr>
              <w:t xml:space="preserve"> of </w:t>
            </w:r>
            <w:r w:rsidR="001A3D5C">
              <w:rPr>
                <w:rFonts w:cs="Times New Roman"/>
                <w:sz w:val="20"/>
                <w:szCs w:val="20"/>
              </w:rPr>
              <w:t>m</w:t>
            </w:r>
            <w:r w:rsidRPr="009F3F65">
              <w:rPr>
                <w:rFonts w:cs="Times New Roman"/>
                <w:sz w:val="20"/>
                <w:szCs w:val="20"/>
              </w:rPr>
              <w:t xml:space="preserve">ajor </w:t>
            </w:r>
            <w:r w:rsidR="001A3D5C">
              <w:rPr>
                <w:rFonts w:cs="Times New Roman"/>
                <w:sz w:val="20"/>
                <w:szCs w:val="20"/>
              </w:rPr>
              <w:t>h</w:t>
            </w:r>
            <w:r w:rsidRPr="009F3F65">
              <w:rPr>
                <w:rFonts w:cs="Times New Roman"/>
                <w:sz w:val="20"/>
                <w:szCs w:val="20"/>
              </w:rPr>
              <w:t xml:space="preserve">ardware, </w:t>
            </w:r>
            <w:r w:rsidR="001A3D5C">
              <w:rPr>
                <w:rFonts w:cs="Times New Roman"/>
                <w:sz w:val="20"/>
                <w:szCs w:val="20"/>
              </w:rPr>
              <w:t>f</w:t>
            </w:r>
            <w:r w:rsidR="00616C3C">
              <w:rPr>
                <w:rFonts w:cs="Times New Roman"/>
                <w:sz w:val="20"/>
                <w:szCs w:val="20"/>
              </w:rPr>
              <w:t xml:space="preserve">irmware, </w:t>
            </w:r>
            <w:r w:rsidR="001A3D5C">
              <w:rPr>
                <w:rFonts w:cs="Times New Roman"/>
                <w:sz w:val="20"/>
                <w:szCs w:val="20"/>
              </w:rPr>
              <w:t>s</w:t>
            </w:r>
            <w:r w:rsidRPr="009F3F65">
              <w:rPr>
                <w:rFonts w:cs="Times New Roman"/>
                <w:sz w:val="20"/>
                <w:szCs w:val="20"/>
              </w:rPr>
              <w:t>oftware</w:t>
            </w:r>
            <w:r w:rsidR="00616C3C">
              <w:rPr>
                <w:rFonts w:cs="Times New Roman"/>
                <w:sz w:val="20"/>
                <w:szCs w:val="20"/>
              </w:rPr>
              <w:t xml:space="preserve"> and</w:t>
            </w:r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1A3D5C">
              <w:rPr>
                <w:rFonts w:cs="Times New Roman"/>
                <w:sz w:val="20"/>
                <w:szCs w:val="20"/>
              </w:rPr>
              <w:t>c</w:t>
            </w:r>
            <w:r w:rsidRPr="009F3F65">
              <w:rPr>
                <w:rFonts w:cs="Times New Roman"/>
                <w:sz w:val="20"/>
                <w:szCs w:val="20"/>
              </w:rPr>
              <w:t>omponents</w:t>
            </w:r>
            <w:r w:rsidR="009A0E87">
              <w:rPr>
                <w:rFonts w:cs="Times New Roman"/>
                <w:sz w:val="20"/>
                <w:szCs w:val="20"/>
              </w:rPr>
              <w:t>:</w:t>
            </w:r>
          </w:p>
          <w:p w:rsidR="00FC5CF6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  <w:p w:rsidR="00FC5CF6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  <w:p w:rsidR="00FC5CF6" w:rsidRPr="009F3F65" w:rsidRDefault="00FC5CF6" w:rsidP="009A0E8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31DE" w:rsidRPr="009F3F65" w:rsidTr="00934913">
        <w:trPr>
          <w:trHeight w:val="314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1DE" w:rsidRPr="009F3F65" w:rsidRDefault="00F631DE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02AA" w:rsidRPr="009F3F65" w:rsidTr="00272E96">
        <w:trPr>
          <w:trHeight w:val="269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02AA" w:rsidRPr="009F3F65" w:rsidRDefault="00870A6A" w:rsidP="00760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Type of </w:t>
            </w:r>
            <w:r w:rsidR="00C63389" w:rsidRPr="009F3F65">
              <w:rPr>
                <w:rFonts w:cs="Times New Roman"/>
                <w:sz w:val="20"/>
                <w:szCs w:val="20"/>
              </w:rPr>
              <w:t>application</w:t>
            </w:r>
            <w:r w:rsidR="007608FA">
              <w:rPr>
                <w:rFonts w:cs="Times New Roman"/>
                <w:sz w:val="20"/>
                <w:szCs w:val="20"/>
              </w:rPr>
              <w:t xml:space="preserve"> (select one)</w:t>
            </w:r>
            <w:r w:rsidR="00272E96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02AA" w:rsidRPr="009F3F65" w:rsidRDefault="004002AA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632D62">
        <w:trPr>
          <w:trHeight w:val="385"/>
        </w:trPr>
        <w:tc>
          <w:tcPr>
            <w:tcW w:w="5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0365" w:rsidRDefault="00E3541D" w:rsidP="005C0365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639400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Certification of a new system</w:t>
            </w:r>
            <w:r w:rsidR="005C0365">
              <w:rPr>
                <w:rFonts w:cs="Times New Roman"/>
                <w:sz w:val="20"/>
                <w:szCs w:val="20"/>
              </w:rPr>
              <w:t xml:space="preserve"> or component</w:t>
            </w:r>
          </w:p>
          <w:p w:rsidR="005C0365" w:rsidRDefault="00E3541D" w:rsidP="005C0365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9679593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Certification of modification to certified system</w:t>
            </w:r>
            <w:r w:rsidR="007608FA">
              <w:rPr>
                <w:rFonts w:cs="Times New Roman"/>
                <w:sz w:val="20"/>
                <w:szCs w:val="20"/>
              </w:rPr>
              <w:t xml:space="preserve"> or component </w:t>
            </w:r>
          </w:p>
          <w:p w:rsidR="005C0365" w:rsidRPr="009F3F65" w:rsidRDefault="00E3541D" w:rsidP="005C0365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791634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Renewal of a previously </w:t>
            </w:r>
            <w:r w:rsidR="005C0365">
              <w:rPr>
                <w:rFonts w:cs="Times New Roman"/>
                <w:sz w:val="20"/>
                <w:szCs w:val="20"/>
              </w:rPr>
              <w:t>certified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system</w:t>
            </w:r>
            <w:r w:rsidR="005C0365">
              <w:rPr>
                <w:rFonts w:cs="Times New Roman"/>
                <w:sz w:val="20"/>
                <w:szCs w:val="20"/>
              </w:rPr>
              <w:t xml:space="preserve"> or component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8FA" w:rsidRDefault="007608FA" w:rsidP="007608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Affected components </w:t>
            </w:r>
            <w:r w:rsidR="00C42065">
              <w:rPr>
                <w:rFonts w:cs="Times New Roman"/>
                <w:sz w:val="20"/>
                <w:szCs w:val="20"/>
              </w:rPr>
              <w:t>for type of application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E3541D" w:rsidP="007608FA">
            <w:pPr>
              <w:jc w:val="center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869439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Hardware</w:t>
            </w:r>
            <w:r w:rsidR="005C0365"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4300884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C0D88">
              <w:rPr>
                <w:rFonts w:cs="Times New Roman"/>
                <w:sz w:val="20"/>
                <w:szCs w:val="20"/>
              </w:rPr>
              <w:t xml:space="preserve"> </w:t>
            </w:r>
            <w:r w:rsidR="005C0365" w:rsidRPr="009F3F65">
              <w:rPr>
                <w:rFonts w:cs="Times New Roman"/>
                <w:sz w:val="20"/>
                <w:szCs w:val="20"/>
              </w:rPr>
              <w:t>Firmware</w:t>
            </w:r>
            <w:r w:rsidR="005C0365"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3233135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Software</w:t>
            </w:r>
          </w:p>
        </w:tc>
      </w:tr>
      <w:tr w:rsidR="005C0365" w:rsidRPr="009F3F65" w:rsidTr="00632D62">
        <w:trPr>
          <w:trHeight w:val="269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EC0D88">
        <w:trPr>
          <w:trHeight w:val="71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Date and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9F3F65">
              <w:rPr>
                <w:rFonts w:cs="Times New Roman"/>
                <w:sz w:val="20"/>
                <w:szCs w:val="20"/>
              </w:rPr>
              <w:t xml:space="preserve">ime of </w:t>
            </w:r>
            <w:r>
              <w:rPr>
                <w:rFonts w:cs="Times New Roman"/>
                <w:sz w:val="20"/>
                <w:szCs w:val="20"/>
              </w:rPr>
              <w:t>r</w:t>
            </w:r>
            <w:r w:rsidRPr="009F3F65">
              <w:rPr>
                <w:rFonts w:cs="Times New Roman"/>
                <w:sz w:val="20"/>
                <w:szCs w:val="20"/>
              </w:rPr>
              <w:t xml:space="preserve">equested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F3F65">
              <w:rPr>
                <w:rFonts w:cs="Times New Roman"/>
                <w:sz w:val="20"/>
                <w:szCs w:val="20"/>
              </w:rPr>
              <w:t>xamination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272E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(TBD)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Place of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F3F65">
              <w:rPr>
                <w:rFonts w:cs="Times New Roman"/>
                <w:sz w:val="20"/>
                <w:szCs w:val="20"/>
              </w:rPr>
              <w:t>xamination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(TBD), </w:t>
            </w:r>
            <w:r w:rsidRPr="009F3F65">
              <w:rPr>
                <w:rFonts w:cs="Times New Roman"/>
                <w:sz w:val="20"/>
                <w:szCs w:val="20"/>
              </w:rPr>
              <w:t>Helena, Montana</w:t>
            </w:r>
          </w:p>
        </w:tc>
      </w:tr>
      <w:tr w:rsidR="005C0365" w:rsidRPr="009F3F65" w:rsidTr="00EC0D88">
        <w:trPr>
          <w:trHeight w:val="584"/>
        </w:trPr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0365" w:rsidRPr="009F3F65" w:rsidRDefault="005C0365" w:rsidP="008551B3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Statement that the applicant will pay reasonable costs of examination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hyperlink r:id="rId8" w:history="1">
              <w:r w:rsidRPr="00914CE7">
                <w:rPr>
                  <w:rStyle w:val="Hyperlink"/>
                  <w:rFonts w:cs="Times New Roman"/>
                  <w:sz w:val="20"/>
                  <w:szCs w:val="20"/>
                </w:rPr>
                <w:t>MCA 13-17-102(2)</w:t>
              </w:r>
            </w:hyperlink>
            <w:r>
              <w:rPr>
                <w:rFonts w:cs="Times New Roman"/>
                <w:sz w:val="20"/>
                <w:szCs w:val="20"/>
              </w:rPr>
              <w:t>):</w:t>
            </w:r>
          </w:p>
        </w:tc>
      </w:tr>
      <w:tr w:rsidR="005C0365" w:rsidRPr="009F3F65" w:rsidTr="00EC0D88">
        <w:trPr>
          <w:trHeight w:val="377"/>
        </w:trPr>
        <w:tc>
          <w:tcPr>
            <w:tcW w:w="11016" w:type="dxa"/>
            <w:gridSpan w:val="13"/>
            <w:tcBorders>
              <w:top w:val="single" w:sz="4" w:space="0" w:color="auto"/>
            </w:tcBorders>
          </w:tcPr>
          <w:p w:rsidR="005C0365" w:rsidRPr="009F3F65" w:rsidRDefault="005C0365" w:rsidP="001A3D5C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lastRenderedPageBreak/>
              <w:t xml:space="preserve">References for each state where this </w:t>
            </w:r>
            <w:r w:rsidRPr="009F3F65">
              <w:rPr>
                <w:rFonts w:cs="Times New Roman"/>
                <w:sz w:val="20"/>
                <w:szCs w:val="20"/>
                <w:u w:val="single"/>
              </w:rPr>
              <w:t>exact</w:t>
            </w:r>
            <w:r w:rsidRPr="009F3F65">
              <w:rPr>
                <w:rFonts w:cs="Times New Roman"/>
                <w:sz w:val="20"/>
                <w:szCs w:val="20"/>
              </w:rPr>
              <w:t xml:space="preserve"> system or component is </w:t>
            </w:r>
            <w:r>
              <w:rPr>
                <w:rFonts w:cs="Times New Roman"/>
                <w:sz w:val="20"/>
                <w:szCs w:val="20"/>
              </w:rPr>
              <w:t>currently</w:t>
            </w:r>
            <w:r w:rsidRPr="009F3F65">
              <w:rPr>
                <w:rFonts w:cs="Times New Roman"/>
                <w:sz w:val="20"/>
                <w:szCs w:val="20"/>
              </w:rPr>
              <w:t xml:space="preserve"> certified </w:t>
            </w:r>
            <w:r>
              <w:rPr>
                <w:rFonts w:cs="Times New Roman"/>
                <w:sz w:val="20"/>
                <w:szCs w:val="20"/>
              </w:rPr>
              <w:t>for use:</w:t>
            </w:r>
          </w:p>
        </w:tc>
      </w:tr>
      <w:tr w:rsidR="005C0365" w:rsidRPr="009F3F65" w:rsidTr="00272E96">
        <w:trPr>
          <w:trHeight w:val="287"/>
        </w:trPr>
        <w:tc>
          <w:tcPr>
            <w:tcW w:w="17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State</w:t>
            </w:r>
          </w:p>
        </w:tc>
        <w:tc>
          <w:tcPr>
            <w:tcW w:w="2160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Date Approved</w:t>
            </w:r>
          </w:p>
        </w:tc>
        <w:tc>
          <w:tcPr>
            <w:tcW w:w="2160" w:type="dxa"/>
            <w:gridSpan w:val="4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Length of Use</w:t>
            </w:r>
          </w:p>
        </w:tc>
        <w:tc>
          <w:tcPr>
            <w:tcW w:w="2340" w:type="dxa"/>
            <w:gridSpan w:val="3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Contact Person</w:t>
            </w:r>
          </w:p>
        </w:tc>
        <w:tc>
          <w:tcPr>
            <w:tcW w:w="26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Contact Information</w:t>
            </w:r>
          </w:p>
        </w:tc>
      </w:tr>
      <w:tr w:rsidR="005C0365" w:rsidRPr="009F3F65" w:rsidTr="00272E96">
        <w:trPr>
          <w:trHeight w:val="350"/>
        </w:trPr>
        <w:tc>
          <w:tcPr>
            <w:tcW w:w="17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272E96">
        <w:trPr>
          <w:trHeight w:val="350"/>
        </w:trPr>
        <w:tc>
          <w:tcPr>
            <w:tcW w:w="17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272E96">
        <w:trPr>
          <w:trHeight w:val="350"/>
        </w:trPr>
        <w:tc>
          <w:tcPr>
            <w:tcW w:w="17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934913">
        <w:trPr>
          <w:trHeight w:val="260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9F3F65">
        <w:trPr>
          <w:trHeight w:val="458"/>
        </w:trPr>
        <w:tc>
          <w:tcPr>
            <w:tcW w:w="11016" w:type="dxa"/>
            <w:gridSpan w:val="13"/>
            <w:tcBorders>
              <w:top w:val="single" w:sz="4" w:space="0" w:color="auto"/>
            </w:tcBorders>
          </w:tcPr>
          <w:p w:rsidR="005C0365" w:rsidRPr="009F3F65" w:rsidRDefault="005C0365" w:rsidP="0038181B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If state approval/certification has ever been revoked on </w:t>
            </w:r>
            <w:r w:rsidRPr="009F3F65">
              <w:rPr>
                <w:rFonts w:cs="Times New Roman"/>
                <w:sz w:val="20"/>
                <w:szCs w:val="20"/>
                <w:u w:val="single"/>
              </w:rPr>
              <w:t>exact</w:t>
            </w:r>
            <w:r w:rsidRPr="009F3F65">
              <w:rPr>
                <w:rFonts w:cs="Times New Roman"/>
                <w:sz w:val="20"/>
                <w:szCs w:val="20"/>
              </w:rPr>
              <w:t xml:space="preserve"> system or component (</w:t>
            </w:r>
            <w:r w:rsidRPr="009F3F65">
              <w:rPr>
                <w:rFonts w:cs="Times New Roman"/>
                <w:i/>
                <w:sz w:val="20"/>
                <w:szCs w:val="20"/>
              </w:rPr>
              <w:t>does not necessarily disqualify application</w:t>
            </w:r>
            <w:r>
              <w:rPr>
                <w:rFonts w:cs="Times New Roman"/>
                <w:sz w:val="20"/>
                <w:szCs w:val="20"/>
              </w:rPr>
              <w:t>):</w:t>
            </w:r>
          </w:p>
          <w:p w:rsidR="005C0365" w:rsidRPr="009F3F65" w:rsidRDefault="005C0365" w:rsidP="0038181B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Please attach documentation regarding steps taken to resolve issues, if any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5C0365" w:rsidRPr="009F3F65" w:rsidTr="009F3F65">
        <w:trPr>
          <w:trHeight w:val="350"/>
        </w:trPr>
        <w:tc>
          <w:tcPr>
            <w:tcW w:w="17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State</w:t>
            </w:r>
          </w:p>
        </w:tc>
        <w:tc>
          <w:tcPr>
            <w:tcW w:w="2160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Date Approved</w:t>
            </w:r>
          </w:p>
        </w:tc>
        <w:tc>
          <w:tcPr>
            <w:tcW w:w="2160" w:type="dxa"/>
            <w:gridSpan w:val="4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Length of Use</w:t>
            </w:r>
          </w:p>
        </w:tc>
        <w:tc>
          <w:tcPr>
            <w:tcW w:w="2340" w:type="dxa"/>
            <w:gridSpan w:val="3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Contact Person</w:t>
            </w:r>
          </w:p>
        </w:tc>
        <w:tc>
          <w:tcPr>
            <w:tcW w:w="26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Contact Information</w:t>
            </w:r>
          </w:p>
        </w:tc>
      </w:tr>
      <w:tr w:rsidR="005C0365" w:rsidRPr="009F3F65" w:rsidTr="00272E96">
        <w:trPr>
          <w:trHeight w:val="332"/>
        </w:trPr>
        <w:tc>
          <w:tcPr>
            <w:tcW w:w="17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272E96">
        <w:trPr>
          <w:trHeight w:val="350"/>
        </w:trPr>
        <w:tc>
          <w:tcPr>
            <w:tcW w:w="17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5C0365" w:rsidRPr="009F3F65" w:rsidRDefault="005C0365" w:rsidP="00D124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9F3F65">
        <w:trPr>
          <w:trHeight w:val="278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EC0D88">
        <w:trPr>
          <w:trHeight w:val="458"/>
        </w:trPr>
        <w:tc>
          <w:tcPr>
            <w:tcW w:w="11016" w:type="dxa"/>
            <w:gridSpan w:val="13"/>
          </w:tcPr>
          <w:p w:rsidR="005C0365" w:rsidRDefault="005C0365" w:rsidP="00272E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Does the applicant </w:t>
            </w:r>
            <w:r w:rsidRPr="009F3F65">
              <w:rPr>
                <w:rFonts w:cs="Times New Roman"/>
                <w:sz w:val="20"/>
                <w:szCs w:val="20"/>
              </w:rPr>
              <w:t>own all rights to this equipment?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8469786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YES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458695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NO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9F3F65">
              <w:rPr>
                <w:rFonts w:cs="Times New Roman"/>
                <w:sz w:val="20"/>
                <w:szCs w:val="20"/>
              </w:rPr>
              <w:t>please explain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9F3F65"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272E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1A3D5C">
        <w:trPr>
          <w:trHeight w:val="620"/>
        </w:trPr>
        <w:tc>
          <w:tcPr>
            <w:tcW w:w="11016" w:type="dxa"/>
            <w:gridSpan w:val="13"/>
          </w:tcPr>
          <w:p w:rsidR="005C0365" w:rsidRPr="009F3F65" w:rsidRDefault="005C0365" w:rsidP="00616C3C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Is any part of the system manufactured or assembled by another company?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269926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YES</w:t>
            </w:r>
            <w:r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100556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NO</w:t>
            </w:r>
          </w:p>
          <w:p w:rsidR="005C0365" w:rsidRDefault="005C0365" w:rsidP="00616C3C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  <w:t xml:space="preserve">If yes, </w:t>
            </w:r>
            <w:r>
              <w:rPr>
                <w:rFonts w:cs="Times New Roman"/>
                <w:sz w:val="20"/>
                <w:szCs w:val="20"/>
              </w:rPr>
              <w:t xml:space="preserve">list </w:t>
            </w:r>
            <w:r w:rsidRPr="009F3F65">
              <w:rPr>
                <w:rFonts w:cs="Times New Roman"/>
                <w:sz w:val="20"/>
                <w:szCs w:val="20"/>
              </w:rPr>
              <w:t>part</w:t>
            </w:r>
            <w:r>
              <w:rPr>
                <w:rFonts w:cs="Times New Roman"/>
                <w:sz w:val="20"/>
                <w:szCs w:val="20"/>
              </w:rPr>
              <w:t xml:space="preserve"> and manufacturer contact information</w:t>
            </w:r>
            <w:r w:rsidRPr="009F3F65"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616C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EC0D88">
        <w:trPr>
          <w:trHeight w:val="1817"/>
        </w:trPr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Type of business or organization: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8293238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Corporation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910730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Partnership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1243527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Individual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  <w:t>If a Corporation, state of incorporation: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  <w:t>Authorized to do business in Montana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360704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YES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2916446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NO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  <w:t>Maintain an office in Montana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6698513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3F65">
              <w:rPr>
                <w:rFonts w:cs="Times New Roman"/>
                <w:sz w:val="20"/>
                <w:szCs w:val="20"/>
              </w:rPr>
              <w:t>YES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-1293207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NO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  <w:t>Independently owned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15164167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YES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sdt>
              <w:sdtPr>
                <w:rPr>
                  <w:rFonts w:cs="Times New Roman"/>
                  <w:sz w:val="20"/>
                  <w:szCs w:val="20"/>
                </w:rPr>
                <w:id w:val="6802379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NO</w:t>
            </w: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 w:rsidRPr="009F3F65"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f</w:t>
            </w:r>
            <w:r w:rsidRPr="009F3F65">
              <w:rPr>
                <w:rFonts w:cs="Times New Roman"/>
                <w:sz w:val="20"/>
                <w:szCs w:val="20"/>
              </w:rPr>
              <w:t xml:space="preserve"> not independently owned, name and address of parent company:</w:t>
            </w:r>
          </w:p>
        </w:tc>
      </w:tr>
      <w:tr w:rsidR="005C0365" w:rsidRPr="009F3F65" w:rsidTr="004B3A1B">
        <w:trPr>
          <w:trHeight w:val="7208"/>
        </w:trPr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5C0365" w:rsidRPr="009F3F65" w:rsidRDefault="005C0365" w:rsidP="0038181B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b/>
                <w:sz w:val="20"/>
                <w:szCs w:val="20"/>
              </w:rPr>
              <w:t xml:space="preserve">This application must include the following, </w:t>
            </w:r>
            <w:r>
              <w:rPr>
                <w:rFonts w:cs="Times New Roman"/>
                <w:b/>
                <w:sz w:val="20"/>
                <w:szCs w:val="20"/>
              </w:rPr>
              <w:t>when</w:t>
            </w:r>
            <w:r w:rsidRPr="009F3F65">
              <w:rPr>
                <w:rFonts w:cs="Times New Roman"/>
                <w:b/>
                <w:sz w:val="20"/>
                <w:szCs w:val="20"/>
              </w:rPr>
              <w:t xml:space="preserve"> applicable:</w:t>
            </w:r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Pr="009F3F65">
              <w:rPr>
                <w:rFonts w:cs="Times New Roman"/>
                <w:i/>
                <w:sz w:val="20"/>
                <w:szCs w:val="20"/>
              </w:rPr>
              <w:t>Please check the box if material is included with the application or indicate N/A if not applicable.  If not included with this application, material must be supplied before testing is scheduled.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597455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Mincho" w:eastAsia="MS Mincho" w:hAnsi="MS Mincho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1.   </w:t>
            </w:r>
            <w:r w:rsidR="005C0365">
              <w:rPr>
                <w:rFonts w:cs="Times New Roman"/>
                <w:sz w:val="20"/>
                <w:szCs w:val="20"/>
              </w:rPr>
              <w:t>Completed Application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19884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2.   Documentation indicating federal qualification and date</w:t>
            </w:r>
          </w:p>
          <w:p w:rsidR="005C03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5602238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>
              <w:rPr>
                <w:rFonts w:cs="Times New Roman"/>
                <w:sz w:val="20"/>
                <w:szCs w:val="20"/>
              </w:rPr>
              <w:t xml:space="preserve"> 3. 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Documentation from all independent test authorities which examined this system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23199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>
              <w:rPr>
                <w:rFonts w:cs="Times New Roman"/>
                <w:sz w:val="20"/>
                <w:szCs w:val="20"/>
              </w:rPr>
              <w:t xml:space="preserve"> 4. 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Documentation from </w:t>
            </w:r>
            <w:r w:rsidR="005C0365">
              <w:rPr>
                <w:rFonts w:cs="Times New Roman"/>
                <w:sz w:val="20"/>
                <w:szCs w:val="20"/>
              </w:rPr>
              <w:t xml:space="preserve">listed </w:t>
            </w:r>
            <w:r w:rsidR="005C0365" w:rsidRPr="009F3F65">
              <w:rPr>
                <w:rFonts w:cs="Times New Roman"/>
                <w:sz w:val="20"/>
                <w:szCs w:val="20"/>
              </w:rPr>
              <w:t>jurisdictions having granted/revoked certification of system or component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4838453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5.   Documentation indicating e</w:t>
            </w:r>
            <w:r w:rsidR="005C0365" w:rsidRPr="009F3F65">
              <w:rPr>
                <w:rFonts w:cs="Times New Roman"/>
                <w:sz w:val="20"/>
                <w:szCs w:val="20"/>
              </w:rPr>
              <w:t>xecutable image</w:t>
            </w:r>
            <w:r w:rsidR="005C0365">
              <w:rPr>
                <w:rFonts w:cs="Times New Roman"/>
                <w:sz w:val="20"/>
                <w:szCs w:val="20"/>
              </w:rPr>
              <w:t>,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source code</w:t>
            </w:r>
            <w:r w:rsidR="005C0365">
              <w:rPr>
                <w:rFonts w:cs="Times New Roman"/>
                <w:sz w:val="20"/>
                <w:szCs w:val="20"/>
              </w:rPr>
              <w:t>, etc.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 xml:space="preserve">are </w:t>
            </w:r>
            <w:r w:rsidR="005C0365" w:rsidRPr="009F3F65">
              <w:rPr>
                <w:rFonts w:cs="Times New Roman"/>
                <w:sz w:val="20"/>
                <w:szCs w:val="20"/>
              </w:rPr>
              <w:t>escrowed with</w:t>
            </w:r>
            <w:r w:rsidR="005C0365" w:rsidRPr="00870A6A">
              <w:rPr>
                <w:rFonts w:cs="Times New Roman"/>
                <w:sz w:val="20"/>
                <w:szCs w:val="20"/>
              </w:rPr>
              <w:t xml:space="preserve"> approved ITA</w:t>
            </w:r>
          </w:p>
          <w:p w:rsidR="005C0365" w:rsidRPr="009F3F65" w:rsidRDefault="005C0365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307984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Document granting Montana Secretary of State unrestricted access to escrow materials</w:t>
            </w:r>
          </w:p>
          <w:p w:rsidR="005C03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218129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>
              <w:rPr>
                <w:rFonts w:cs="Times New Roman"/>
                <w:sz w:val="20"/>
                <w:szCs w:val="20"/>
              </w:rPr>
              <w:t xml:space="preserve"> 6. 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 xml:space="preserve">Description </w:t>
            </w:r>
            <w:r w:rsidR="005C0365" w:rsidRPr="009F3F65">
              <w:rPr>
                <w:rFonts w:cs="Times New Roman"/>
                <w:sz w:val="20"/>
                <w:szCs w:val="20"/>
              </w:rPr>
              <w:t>of how the system or component is based on commonly accepted industry standards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19256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>
              <w:rPr>
                <w:rFonts w:cs="Times New Roman"/>
                <w:sz w:val="20"/>
                <w:szCs w:val="20"/>
              </w:rPr>
              <w:t xml:space="preserve"> 7. 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Engineering drawings, schematics or flowcharts identifying software and data file relationships</w:t>
            </w:r>
          </w:p>
          <w:p w:rsidR="005C0365" w:rsidRPr="009F3F65" w:rsidRDefault="00E3541D" w:rsidP="009F3F65">
            <w:pPr>
              <w:tabs>
                <w:tab w:val="left" w:pos="840"/>
              </w:tabs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887027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>
              <w:rPr>
                <w:rFonts w:cs="Times New Roman"/>
                <w:sz w:val="20"/>
                <w:szCs w:val="20"/>
              </w:rPr>
              <w:t xml:space="preserve"> 7. 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Photographs of the system and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functional description of software </w:t>
            </w:r>
            <w:r w:rsidR="005C0365">
              <w:rPr>
                <w:rFonts w:cs="Times New Roman"/>
                <w:sz w:val="20"/>
                <w:szCs w:val="20"/>
              </w:rPr>
              <w:t xml:space="preserve">and </w:t>
            </w:r>
            <w:r w:rsidR="005C0365" w:rsidRPr="009F3F65">
              <w:rPr>
                <w:rFonts w:cs="Times New Roman"/>
                <w:sz w:val="20"/>
                <w:szCs w:val="20"/>
              </w:rPr>
              <w:t>components</w:t>
            </w:r>
          </w:p>
          <w:p w:rsidR="005C0365" w:rsidRPr="009F3F65" w:rsidRDefault="00E3541D" w:rsidP="00A200E0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420607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8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.   </w:t>
            </w:r>
            <w:r w:rsidR="005C0365">
              <w:rPr>
                <w:rFonts w:cs="Times New Roman"/>
                <w:sz w:val="20"/>
                <w:szCs w:val="20"/>
              </w:rPr>
              <w:t>Equipment durability statement and reliability estimate (must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meet requirement</w:t>
            </w:r>
            <w:r w:rsidR="00C42065">
              <w:rPr>
                <w:rFonts w:cs="Times New Roman"/>
                <w:sz w:val="20"/>
                <w:szCs w:val="20"/>
              </w:rPr>
              <w:t xml:space="preserve">s of </w:t>
            </w:r>
            <w:hyperlink r:id="rId9" w:history="1">
              <w:r w:rsidR="00C42065" w:rsidRPr="00CD58D1">
                <w:rPr>
                  <w:rStyle w:val="Hyperlink"/>
                  <w:rFonts w:cs="Times New Roman"/>
                  <w:sz w:val="20"/>
                  <w:szCs w:val="20"/>
                </w:rPr>
                <w:t>ARM 44.3.1703</w:t>
              </w:r>
            </w:hyperlink>
            <w:r w:rsidR="005C0365">
              <w:rPr>
                <w:rFonts w:cs="Times New Roman"/>
                <w:sz w:val="20"/>
                <w:szCs w:val="20"/>
              </w:rPr>
              <w:t>)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7332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9</w:t>
            </w:r>
            <w:r w:rsidR="005C0365" w:rsidRPr="009F3F65">
              <w:rPr>
                <w:rFonts w:cs="Times New Roman"/>
                <w:sz w:val="20"/>
                <w:szCs w:val="20"/>
              </w:rPr>
              <w:t>.   Environmental requirements for storage, transportation and operation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98133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10.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Security measures recommended for securing the voting system before, during, and after an election, including recounts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4534581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11.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Examples of how the system or component may be protected from tampering for a fraudulent purpose</w:t>
            </w:r>
          </w:p>
          <w:p w:rsidR="005C03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3790539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12.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C</w:t>
            </w:r>
            <w:r w:rsidR="005C0365" w:rsidRPr="007F101B">
              <w:rPr>
                <w:rFonts w:cs="Times New Roman"/>
                <w:sz w:val="20"/>
                <w:szCs w:val="20"/>
              </w:rPr>
              <w:t>opies of contracts and maintenance agreements used in connection with the system</w:t>
            </w:r>
            <w:r w:rsidR="005C0365">
              <w:rPr>
                <w:rFonts w:cs="Times New Roman"/>
                <w:sz w:val="20"/>
                <w:szCs w:val="20"/>
              </w:rPr>
              <w:t xml:space="preserve"> or component</w:t>
            </w:r>
          </w:p>
          <w:p w:rsidR="005C0365" w:rsidRDefault="00E3541D" w:rsidP="002C24B3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3750442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13</w:t>
            </w:r>
            <w:r w:rsidR="005C0365" w:rsidRPr="009F3F65">
              <w:rPr>
                <w:rFonts w:cs="Times New Roman"/>
                <w:sz w:val="20"/>
                <w:szCs w:val="20"/>
              </w:rPr>
              <w:t>. Type of maintenance</w:t>
            </w:r>
            <w:r w:rsidR="005C0365">
              <w:rPr>
                <w:rFonts w:cs="Times New Roman"/>
                <w:sz w:val="20"/>
                <w:szCs w:val="20"/>
              </w:rPr>
              <w:t xml:space="preserve"> agreements and levels </w:t>
            </w:r>
            <w:r w:rsidR="005C0365" w:rsidRPr="009F3F65">
              <w:rPr>
                <w:rFonts w:cs="Times New Roman"/>
                <w:sz w:val="20"/>
                <w:szCs w:val="20"/>
              </w:rPr>
              <w:t>offered by vendor and</w:t>
            </w:r>
            <w:r w:rsidR="005C0365">
              <w:rPr>
                <w:rFonts w:cs="Times New Roman"/>
                <w:sz w:val="20"/>
                <w:szCs w:val="20"/>
              </w:rPr>
              <w:t xml:space="preserve"> </w:t>
            </w:r>
            <w:r w:rsidR="005C0365" w:rsidRPr="009F3F65">
              <w:rPr>
                <w:rFonts w:cs="Times New Roman"/>
                <w:sz w:val="20"/>
                <w:szCs w:val="20"/>
              </w:rPr>
              <w:t>maintenance providers</w:t>
            </w:r>
          </w:p>
          <w:p w:rsidR="005C0365" w:rsidRPr="009F3F65" w:rsidRDefault="005C0365" w:rsidP="002C24B3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32788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List of current maintenance rates and schedule of anticipated rate increases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80646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14.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 xml:space="preserve">Applicable user, operator, </w:t>
            </w:r>
            <w:r w:rsidR="005C0365" w:rsidRPr="009F3F65">
              <w:rPr>
                <w:rFonts w:cs="Times New Roman"/>
                <w:sz w:val="20"/>
                <w:szCs w:val="20"/>
              </w:rPr>
              <w:t>maintenance</w:t>
            </w:r>
            <w:r w:rsidR="005C0365">
              <w:rPr>
                <w:rFonts w:cs="Times New Roman"/>
                <w:sz w:val="20"/>
                <w:szCs w:val="20"/>
              </w:rPr>
              <w:t>, and training manuals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20067035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15</w:t>
            </w:r>
            <w:r w:rsidR="005C0365" w:rsidRPr="009F3F65">
              <w:rPr>
                <w:rFonts w:cs="Times New Roman"/>
                <w:sz w:val="20"/>
                <w:szCs w:val="20"/>
              </w:rPr>
              <w:t>.</w:t>
            </w:r>
            <w:r w:rsidR="005C0365">
              <w:rPr>
                <w:rFonts w:cs="Times New Roman"/>
                <w:sz w:val="20"/>
                <w:szCs w:val="20"/>
              </w:rPr>
              <w:t xml:space="preserve"> Troubleshooting guides and description of the most encountered poll worker issues and resolutions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671362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1</w:t>
            </w:r>
            <w:r w:rsidR="005C0365">
              <w:rPr>
                <w:rFonts w:cs="Times New Roman"/>
                <w:sz w:val="20"/>
                <w:szCs w:val="20"/>
              </w:rPr>
              <w:t>6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. </w:t>
            </w:r>
            <w:r w:rsidR="005C0365">
              <w:rPr>
                <w:rFonts w:cs="Times New Roman"/>
                <w:sz w:val="20"/>
                <w:szCs w:val="20"/>
              </w:rPr>
              <w:t>List and d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escription of training courses </w:t>
            </w:r>
            <w:r w:rsidR="005C0365">
              <w:rPr>
                <w:rFonts w:cs="Times New Roman"/>
                <w:sz w:val="20"/>
                <w:szCs w:val="20"/>
              </w:rPr>
              <w:t xml:space="preserve">provided and available 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(including both on-and off-site </w:t>
            </w:r>
            <w:r w:rsidR="005C0365">
              <w:rPr>
                <w:rFonts w:cs="Times New Roman"/>
                <w:sz w:val="20"/>
                <w:szCs w:val="20"/>
              </w:rPr>
              <w:t>training</w:t>
            </w:r>
            <w:r w:rsidR="005C0365" w:rsidRPr="009F3F65">
              <w:rPr>
                <w:rFonts w:cs="Times New Roman"/>
                <w:sz w:val="20"/>
                <w:szCs w:val="20"/>
              </w:rPr>
              <w:t>)</w:t>
            </w:r>
          </w:p>
          <w:p w:rsidR="005C0365" w:rsidRPr="009F3F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72478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17</w:t>
            </w:r>
            <w:r w:rsidR="005C0365" w:rsidRPr="009F3F65">
              <w:rPr>
                <w:rFonts w:cs="Times New Roman"/>
                <w:sz w:val="20"/>
                <w:szCs w:val="20"/>
              </w:rPr>
              <w:t>. Copies of materials useful for instruction or information useful to electors at the polls</w:t>
            </w:r>
          </w:p>
          <w:p w:rsidR="005C03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932118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18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. </w:t>
            </w:r>
            <w:r w:rsidR="005C0365">
              <w:rPr>
                <w:rFonts w:cs="Times New Roman"/>
                <w:sz w:val="20"/>
                <w:szCs w:val="20"/>
              </w:rPr>
              <w:t>List of specifi</w:t>
            </w:r>
            <w:r w:rsidR="008D63A1">
              <w:rPr>
                <w:rFonts w:cs="Times New Roman"/>
                <w:sz w:val="20"/>
                <w:szCs w:val="20"/>
              </w:rPr>
              <w:t>c</w:t>
            </w:r>
            <w:r w:rsidR="005C0365">
              <w:rPr>
                <w:rFonts w:cs="Times New Roman"/>
                <w:sz w:val="20"/>
                <w:szCs w:val="20"/>
              </w:rPr>
              <w:t xml:space="preserve"> ballot styles and r</w:t>
            </w:r>
            <w:r w:rsidR="005C0365" w:rsidRPr="009F3F65">
              <w:rPr>
                <w:rFonts w:cs="Times New Roman"/>
                <w:sz w:val="20"/>
                <w:szCs w:val="20"/>
              </w:rPr>
              <w:t>ecommended ballot marking devices</w:t>
            </w:r>
          </w:p>
          <w:p w:rsidR="005C0365" w:rsidRDefault="00E3541D" w:rsidP="009F3F65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198144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19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. </w:t>
            </w:r>
            <w:r w:rsidR="005C0365">
              <w:rPr>
                <w:rFonts w:cs="Times New Roman"/>
                <w:sz w:val="20"/>
                <w:szCs w:val="20"/>
              </w:rPr>
              <w:t>Upgrade plan for existing customers – identify all customers and detail the plan for their upgrade</w:t>
            </w:r>
          </w:p>
          <w:p w:rsidR="00136355" w:rsidRDefault="00E3541D" w:rsidP="00D83722">
            <w:pPr>
              <w:ind w:left="3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529563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C0D88">
                  <w:rPr>
                    <w:rFonts w:ascii="MS Gothic" w:eastAsia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C0365"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="005C0365">
              <w:rPr>
                <w:rFonts w:cs="Times New Roman"/>
                <w:sz w:val="20"/>
                <w:szCs w:val="20"/>
              </w:rPr>
              <w:t>20</w:t>
            </w:r>
            <w:r w:rsidR="005C0365" w:rsidRPr="009F3F65">
              <w:rPr>
                <w:rFonts w:cs="Times New Roman"/>
                <w:sz w:val="20"/>
                <w:szCs w:val="20"/>
              </w:rPr>
              <w:t xml:space="preserve">. </w:t>
            </w:r>
            <w:r w:rsidR="005C0365">
              <w:rPr>
                <w:rFonts w:cs="Times New Roman"/>
                <w:sz w:val="20"/>
                <w:szCs w:val="20"/>
              </w:rPr>
              <w:t xml:space="preserve">Procedure for notifying State about necessary and available system changes </w:t>
            </w:r>
            <w:r w:rsidR="00136355">
              <w:rPr>
                <w:rFonts w:cs="Times New Roman"/>
                <w:sz w:val="20"/>
                <w:szCs w:val="20"/>
              </w:rPr>
              <w:t>(ECO, ECN, etc.)</w:t>
            </w:r>
          </w:p>
          <w:p w:rsidR="00D83722" w:rsidRPr="009F3F65" w:rsidRDefault="00D83722" w:rsidP="00D83722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9F3F65">
        <w:trPr>
          <w:trHeight w:val="152"/>
        </w:trPr>
        <w:tc>
          <w:tcPr>
            <w:tcW w:w="11016" w:type="dxa"/>
            <w:gridSpan w:val="1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C0365" w:rsidRPr="009F3F65" w:rsidRDefault="005C0365" w:rsidP="009F3F65">
            <w:pPr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9F3F65">
              <w:rPr>
                <w:rFonts w:cs="Times New Roman"/>
                <w:b/>
                <w:color w:val="FFFFFF"/>
                <w:sz w:val="20"/>
                <w:szCs w:val="20"/>
              </w:rPr>
              <w:lastRenderedPageBreak/>
              <w:t>AFFIRMATION</w:t>
            </w:r>
          </w:p>
        </w:tc>
      </w:tr>
      <w:tr w:rsidR="005C0365" w:rsidRPr="009F3F65" w:rsidTr="009F3F65">
        <w:trPr>
          <w:trHeight w:val="576"/>
        </w:trPr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5C0365" w:rsidRPr="009F3F65" w:rsidRDefault="005C0365" w:rsidP="00D83722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In making application for the certification of the </w:t>
            </w:r>
            <w:r>
              <w:rPr>
                <w:rFonts w:cs="Times New Roman"/>
                <w:sz w:val="20"/>
                <w:szCs w:val="20"/>
              </w:rPr>
              <w:t>system or component listed;</w:t>
            </w:r>
            <w:r w:rsidRPr="009F3F65">
              <w:rPr>
                <w:rFonts w:cs="Times New Roman"/>
                <w:sz w:val="20"/>
                <w:szCs w:val="20"/>
              </w:rPr>
              <w:t xml:space="preserve"> I affirm under the penalty for perjury that to the best of my knowledge and belief all the information contained in this application is true. I agree to reimburse the State of Montana for </w:t>
            </w:r>
            <w:r>
              <w:rPr>
                <w:rFonts w:cs="Times New Roman"/>
                <w:sz w:val="20"/>
                <w:szCs w:val="20"/>
              </w:rPr>
              <w:t>reasonable</w:t>
            </w:r>
            <w:r w:rsidRPr="009F3F65">
              <w:rPr>
                <w:rFonts w:cs="Times New Roman"/>
                <w:sz w:val="20"/>
                <w:szCs w:val="20"/>
              </w:rPr>
              <w:t xml:space="preserve"> costs incurred by the Montana Election </w:t>
            </w:r>
            <w:r>
              <w:rPr>
                <w:rFonts w:cs="Times New Roman"/>
                <w:sz w:val="20"/>
                <w:szCs w:val="20"/>
              </w:rPr>
              <w:t xml:space="preserve">and </w:t>
            </w:r>
            <w:r w:rsidR="00D83722">
              <w:rPr>
                <w:rFonts w:cs="Times New Roman"/>
                <w:sz w:val="20"/>
                <w:szCs w:val="20"/>
              </w:rPr>
              <w:t xml:space="preserve">Voter </w:t>
            </w:r>
            <w:r>
              <w:rPr>
                <w:rFonts w:cs="Times New Roman"/>
                <w:sz w:val="20"/>
                <w:szCs w:val="20"/>
              </w:rPr>
              <w:t xml:space="preserve">Services </w:t>
            </w:r>
            <w:r w:rsidRPr="009F3F65">
              <w:rPr>
                <w:rFonts w:cs="Times New Roman"/>
                <w:sz w:val="20"/>
                <w:szCs w:val="20"/>
              </w:rPr>
              <w:t>Division in evaluating the voting system.</w:t>
            </w:r>
          </w:p>
        </w:tc>
      </w:tr>
      <w:tr w:rsidR="005C0365" w:rsidRPr="009F3F65" w:rsidTr="009F3F65">
        <w:trPr>
          <w:trHeight w:val="683"/>
        </w:trPr>
        <w:tc>
          <w:tcPr>
            <w:tcW w:w="4131" w:type="dxa"/>
            <w:gridSpan w:val="5"/>
            <w:tcBorders>
              <w:bottom w:val="single" w:sz="4" w:space="0" w:color="auto"/>
            </w:tcBorders>
          </w:tcPr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Signature</w:t>
            </w:r>
          </w:p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5"/>
            <w:tcBorders>
              <w:bottom w:val="single" w:sz="4" w:space="0" w:color="auto"/>
            </w:tcBorders>
          </w:tcPr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Title</w:t>
            </w:r>
          </w:p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Date</w:t>
            </w:r>
          </w:p>
          <w:p w:rsidR="005C03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632D62">
        <w:trPr>
          <w:trHeight w:val="242"/>
        </w:trPr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365" w:rsidRPr="009F3F65" w:rsidRDefault="005C0365" w:rsidP="00B2018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0365" w:rsidRPr="009F3F65" w:rsidTr="009F3F65">
        <w:trPr>
          <w:trHeight w:val="80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5" w:rsidRPr="009F3F65" w:rsidRDefault="005C0365" w:rsidP="009F3F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Deliver</w:t>
            </w:r>
            <w:r w:rsidRPr="009F3F65">
              <w:rPr>
                <w:rFonts w:cs="Times New Roman"/>
                <w:b/>
                <w:sz w:val="20"/>
                <w:szCs w:val="20"/>
              </w:rPr>
              <w:t xml:space="preserve"> Application To</w:t>
            </w:r>
            <w:r w:rsidRPr="009F3F65"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FA7FA5">
            <w:pPr>
              <w:ind w:left="1260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Montana Secretary of State</w:t>
            </w:r>
            <w:r w:rsidR="00D83722">
              <w:rPr>
                <w:rFonts w:cs="Times New Roman"/>
                <w:sz w:val="20"/>
                <w:szCs w:val="20"/>
              </w:rPr>
              <w:t>’s Office</w:t>
            </w:r>
          </w:p>
          <w:p w:rsidR="005C0365" w:rsidRPr="009F3F65" w:rsidRDefault="005C0365" w:rsidP="00FA7FA5">
            <w:pPr>
              <w:ind w:left="1260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Elections and </w:t>
            </w:r>
            <w:r w:rsidR="00D83722">
              <w:rPr>
                <w:rFonts w:cs="Times New Roman"/>
                <w:sz w:val="20"/>
                <w:szCs w:val="20"/>
              </w:rPr>
              <w:t>Voter</w:t>
            </w:r>
            <w:r w:rsidRPr="009F3F65">
              <w:rPr>
                <w:rFonts w:cs="Times New Roman"/>
                <w:sz w:val="20"/>
                <w:szCs w:val="20"/>
              </w:rPr>
              <w:t xml:space="preserve"> Services Division</w:t>
            </w:r>
          </w:p>
          <w:p w:rsidR="005C0365" w:rsidRPr="009F3F65" w:rsidRDefault="005C0365" w:rsidP="00FA7FA5">
            <w:pPr>
              <w:ind w:left="1260"/>
              <w:rPr>
                <w:rFonts w:cs="Times New Roman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F3F65">
                  <w:rPr>
                    <w:rFonts w:cs="Times New Roman"/>
                    <w:sz w:val="20"/>
                    <w:szCs w:val="20"/>
                  </w:rPr>
                  <w:t>PO Box</w:t>
                </w:r>
              </w:smartTag>
              <w:r w:rsidRPr="009F3F65">
                <w:rPr>
                  <w:rFonts w:cs="Times New Roman"/>
                  <w:sz w:val="20"/>
                  <w:szCs w:val="20"/>
                </w:rPr>
                <w:t xml:space="preserve"> 202801</w:t>
              </w:r>
            </w:smartTag>
          </w:p>
          <w:p w:rsidR="005C0365" w:rsidRPr="009F3F65" w:rsidRDefault="005C0365" w:rsidP="00FA7FA5">
            <w:pPr>
              <w:ind w:left="1260"/>
              <w:rPr>
                <w:rFonts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F3F65">
                  <w:rPr>
                    <w:rFonts w:cs="Times New Roman"/>
                    <w:sz w:val="20"/>
                    <w:szCs w:val="20"/>
                  </w:rPr>
                  <w:t>Helena</w:t>
                </w:r>
              </w:smartTag>
              <w:r w:rsidRPr="009F3F65">
                <w:rPr>
                  <w:rFonts w:cs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F3F65">
                  <w:rPr>
                    <w:rFonts w:cs="Times New Roman"/>
                    <w:sz w:val="20"/>
                    <w:szCs w:val="20"/>
                  </w:rPr>
                  <w:t>Montana</w:t>
                </w:r>
              </w:smartTag>
              <w:r w:rsidRPr="009F3F65">
                <w:rPr>
                  <w:rFonts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F3F65">
                  <w:rPr>
                    <w:rFonts w:cs="Times New Roman"/>
                    <w:sz w:val="20"/>
                    <w:szCs w:val="20"/>
                  </w:rPr>
                  <w:t>59620-2801</w:t>
                </w:r>
              </w:smartTag>
            </w:smartTag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5" w:rsidRPr="009F3F65" w:rsidRDefault="005C0365" w:rsidP="009F3F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b/>
                <w:sz w:val="20"/>
                <w:szCs w:val="20"/>
              </w:rPr>
              <w:t>Direct Questions To</w:t>
            </w:r>
            <w:r w:rsidRPr="009F3F65">
              <w:rPr>
                <w:rFonts w:cs="Times New Roman"/>
                <w:sz w:val="20"/>
                <w:szCs w:val="20"/>
              </w:rPr>
              <w:t>:</w:t>
            </w:r>
          </w:p>
          <w:p w:rsidR="005C0365" w:rsidRPr="009F3F65" w:rsidRDefault="005C0365" w:rsidP="00D83722">
            <w:pPr>
              <w:ind w:left="792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Montana Secretary of State</w:t>
            </w:r>
            <w:r w:rsidR="00D83722">
              <w:rPr>
                <w:rFonts w:cs="Times New Roman"/>
                <w:sz w:val="20"/>
                <w:szCs w:val="20"/>
              </w:rPr>
              <w:t>’s Office</w:t>
            </w:r>
          </w:p>
          <w:p w:rsidR="005C0365" w:rsidRPr="009F3F65" w:rsidRDefault="00D83722" w:rsidP="00D83722">
            <w:pPr>
              <w:ind w:left="79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Dana Corson</w:t>
            </w:r>
            <w:r w:rsidR="005C0365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Director of Elections and Voter Services</w:t>
            </w:r>
          </w:p>
          <w:p w:rsidR="005C0365" w:rsidRPr="009F3F65" w:rsidRDefault="00D83722" w:rsidP="00D83722">
            <w:pPr>
              <w:ind w:left="79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Telephone: (406) 444-3334</w:t>
            </w:r>
          </w:p>
          <w:p w:rsidR="005C0365" w:rsidRPr="009F3F65" w:rsidRDefault="005C0365" w:rsidP="00D83722">
            <w:pPr>
              <w:ind w:left="792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Email: </w:t>
            </w:r>
            <w:hyperlink r:id="rId10" w:history="1">
              <w:r w:rsidR="00D83722" w:rsidRPr="00743386">
                <w:rPr>
                  <w:rStyle w:val="Hyperlink"/>
                  <w:rFonts w:cs="Times New Roman"/>
                  <w:sz w:val="20"/>
                  <w:szCs w:val="20"/>
                </w:rPr>
                <w:t>dcorson@mt.gov</w:t>
              </w:r>
            </w:hyperlink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5C0365" w:rsidRPr="009F3F65" w:rsidTr="00632D62">
        <w:trPr>
          <w:trHeight w:val="269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365" w:rsidRPr="009F3F65" w:rsidRDefault="005C0365" w:rsidP="009F3F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0365" w:rsidRPr="009F3F65" w:rsidTr="009F3F65">
        <w:trPr>
          <w:trHeight w:val="26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5" w:rsidRPr="009F3F65" w:rsidRDefault="005C0365" w:rsidP="00FA7F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3F65">
              <w:rPr>
                <w:rFonts w:cs="Times New Roman"/>
                <w:b/>
                <w:sz w:val="20"/>
                <w:szCs w:val="20"/>
              </w:rPr>
              <w:t>Applicable Montana Statue</w:t>
            </w:r>
            <w:r>
              <w:rPr>
                <w:rFonts w:cs="Times New Roman"/>
                <w:b/>
                <w:sz w:val="20"/>
                <w:szCs w:val="20"/>
              </w:rPr>
              <w:t xml:space="preserve"> and Rules</w:t>
            </w:r>
          </w:p>
        </w:tc>
      </w:tr>
      <w:tr w:rsidR="005C0365" w:rsidRPr="009F3F65" w:rsidTr="006C3808">
        <w:trPr>
          <w:trHeight w:val="800"/>
        </w:trPr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5" w:rsidRPr="009F3F65" w:rsidRDefault="005C0365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9F3F65">
                  <w:rPr>
                    <w:rFonts w:cs="Times New Roman"/>
                    <w:sz w:val="20"/>
                    <w:szCs w:val="20"/>
                  </w:rPr>
                  <w:t>Montana</w:t>
                </w:r>
              </w:smartTag>
            </w:smartTag>
            <w:r w:rsidRPr="009F3F65">
              <w:rPr>
                <w:rFonts w:cs="Times New Roman"/>
                <w:sz w:val="20"/>
                <w:szCs w:val="20"/>
              </w:rPr>
              <w:t xml:space="preserve"> Code Annotated</w:t>
            </w:r>
          </w:p>
          <w:p w:rsidR="005C0365" w:rsidRPr="009F3F65" w:rsidRDefault="005C0365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Title 13, Chapter 17</w:t>
            </w:r>
          </w:p>
          <w:p w:rsidR="005C0365" w:rsidRPr="00E3541D" w:rsidRDefault="00E3541D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Pr="00E3541D">
                <w:rPr>
                  <w:rStyle w:val="Hyperlink"/>
                  <w:sz w:val="20"/>
                  <w:szCs w:val="20"/>
                </w:rPr>
                <w:t>http://leg.mt.gov/bills/mca/index.html</w:t>
              </w:r>
            </w:hyperlink>
            <w:r w:rsidRPr="00E354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65" w:rsidRPr="009F3F65" w:rsidRDefault="005C0365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Administrative Rules of </w:t>
            </w:r>
            <w:smartTag w:uri="urn:schemas-microsoft-com:office:smarttags" w:element="place">
              <w:smartTag w:uri="urn:schemas-microsoft-com:office:smarttags" w:element="State">
                <w:r w:rsidRPr="009F3F65">
                  <w:rPr>
                    <w:rFonts w:cs="Times New Roman"/>
                    <w:sz w:val="20"/>
                    <w:szCs w:val="20"/>
                  </w:rPr>
                  <w:t>Montana</w:t>
                </w:r>
              </w:smartTag>
            </w:smartTag>
          </w:p>
          <w:p w:rsidR="005C0365" w:rsidRPr="009F3F65" w:rsidRDefault="005C0365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>Title 44, Chapter, 3, Subchapter 17</w:t>
            </w:r>
          </w:p>
          <w:p w:rsidR="005C0365" w:rsidRPr="009F3F65" w:rsidRDefault="00E3541D" w:rsidP="006C3808">
            <w:pPr>
              <w:jc w:val="center"/>
              <w:rPr>
                <w:rFonts w:cs="Times New Roman"/>
                <w:sz w:val="20"/>
                <w:szCs w:val="20"/>
              </w:rPr>
            </w:pPr>
            <w:hyperlink r:id="rId12" w:history="1">
              <w:r w:rsidR="005C0365">
                <w:rPr>
                  <w:rStyle w:val="Hyperlink"/>
                  <w:rFonts w:cs="Times New Roman"/>
                  <w:sz w:val="20"/>
                  <w:szCs w:val="20"/>
                </w:rPr>
                <w:t>http://www.mtrules.org/</w:t>
              </w:r>
            </w:hyperlink>
          </w:p>
        </w:tc>
      </w:tr>
      <w:tr w:rsidR="005C0365" w:rsidRPr="009F3F65" w:rsidTr="009F3F65">
        <w:trPr>
          <w:trHeight w:val="576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65" w:rsidRPr="009F3F65" w:rsidRDefault="005C0365" w:rsidP="005C38A0">
            <w:pPr>
              <w:rPr>
                <w:rFonts w:cs="Times New Roman"/>
                <w:sz w:val="20"/>
                <w:szCs w:val="20"/>
              </w:rPr>
            </w:pPr>
            <w:r w:rsidRPr="00D81440">
              <w:rPr>
                <w:rFonts w:cs="Times New Roman"/>
                <w:sz w:val="20"/>
                <w:szCs w:val="20"/>
              </w:rPr>
              <w:t>No application may be submitted to the Secretary of State later than 90 days prior to the date of the election at which the machines are proposed to be used.</w:t>
            </w:r>
          </w:p>
          <w:p w:rsidR="005C0365" w:rsidRPr="009F3F65" w:rsidRDefault="005C0365" w:rsidP="00D81440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  <w:t>ARM 44.3.170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9F3F65">
              <w:rPr>
                <w:rFonts w:cs="Times New Roman"/>
                <w:sz w:val="20"/>
                <w:szCs w:val="20"/>
              </w:rPr>
              <w:t>(7)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hyperlink r:id="rId13" w:history="1">
              <w:r>
                <w:rPr>
                  <w:rStyle w:val="Hyperlink"/>
                  <w:rFonts w:cs="Times New Roman"/>
                  <w:sz w:val="20"/>
                  <w:szCs w:val="20"/>
                </w:rPr>
                <w:t>http://www.mtrules.org/gateway/ruleno.asp?RN=44%2E3%2E1701</w:t>
              </w:r>
            </w:hyperlink>
          </w:p>
        </w:tc>
      </w:tr>
      <w:tr w:rsidR="005C0365" w:rsidRPr="009F3F65" w:rsidTr="009F3F65">
        <w:trPr>
          <w:trHeight w:val="576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365" w:rsidRPr="009F3F65" w:rsidRDefault="005C0365" w:rsidP="005C38A0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 xml:space="preserve"> </w:t>
            </w:r>
            <w:r w:rsidRPr="00D81440">
              <w:rPr>
                <w:rFonts w:cs="Times New Roman"/>
                <w:sz w:val="20"/>
                <w:szCs w:val="20"/>
              </w:rPr>
              <w:t>Voting systems may not be used in an election unless approved by the secretary of state 60 days or more prior to the election at which they will be used.</w:t>
            </w:r>
          </w:p>
          <w:p w:rsidR="005C0365" w:rsidRPr="009F3F65" w:rsidRDefault="005C0365" w:rsidP="00D814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MCA 13-17-101</w:t>
            </w:r>
            <w:r w:rsidRPr="009F3F65">
              <w:rPr>
                <w:rFonts w:cs="Times New Roman"/>
                <w:sz w:val="20"/>
                <w:szCs w:val="20"/>
              </w:rPr>
              <w:t>(3)</w:t>
            </w:r>
            <w:r w:rsidRPr="009F3F65">
              <w:rPr>
                <w:rFonts w:cs="Times New Roman"/>
                <w:sz w:val="20"/>
                <w:szCs w:val="20"/>
              </w:rPr>
              <w:tab/>
            </w:r>
            <w:hyperlink r:id="rId14" w:history="1">
              <w:r w:rsidR="00E3541D" w:rsidRPr="000B5C37">
                <w:rPr>
                  <w:rStyle w:val="Hyperlink"/>
                  <w:sz w:val="18"/>
                </w:rPr>
                <w:t>http://leg.mt.gov/bills/mca/title_0130/chapter_0170/part_0010/section_0010/0130-0170-0010-0010.html</w:t>
              </w:r>
            </w:hyperlink>
            <w:r w:rsidR="00E3541D">
              <w:rPr>
                <w:sz w:val="18"/>
              </w:rPr>
              <w:t xml:space="preserve"> </w:t>
            </w:r>
          </w:p>
        </w:tc>
      </w:tr>
      <w:tr w:rsidR="005C0365" w:rsidRPr="009F3F65" w:rsidTr="009F3F65">
        <w:trPr>
          <w:trHeight w:val="576"/>
        </w:trPr>
        <w:tc>
          <w:tcPr>
            <w:tcW w:w="110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65" w:rsidRPr="009F3F65" w:rsidRDefault="005C0365" w:rsidP="005C38A0">
            <w:pPr>
              <w:rPr>
                <w:rFonts w:cs="Times New Roman"/>
                <w:sz w:val="20"/>
                <w:szCs w:val="20"/>
              </w:rPr>
            </w:pPr>
            <w:r w:rsidRPr="00D81440">
              <w:rPr>
                <w:rFonts w:cs="Times New Roman"/>
                <w:sz w:val="20"/>
                <w:szCs w:val="20"/>
              </w:rPr>
              <w:t>The secretary of state shall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Pr="00D81440">
              <w:rPr>
                <w:rFonts w:cs="Times New Roman"/>
                <w:sz w:val="20"/>
                <w:szCs w:val="20"/>
              </w:rPr>
              <w:t>within 30 days after examining the voting system, file a report of the examination in the secretary of state's office</w:t>
            </w:r>
            <w:r w:rsidRPr="009F3F65">
              <w:rPr>
                <w:rFonts w:cs="Times New Roman"/>
                <w:sz w:val="20"/>
                <w:szCs w:val="20"/>
              </w:rPr>
              <w:t>.</w:t>
            </w:r>
          </w:p>
          <w:p w:rsidR="005C0365" w:rsidRPr="009F3F65" w:rsidRDefault="005C0365" w:rsidP="00D81440">
            <w:pPr>
              <w:rPr>
                <w:rFonts w:cs="Times New Roman"/>
                <w:sz w:val="20"/>
                <w:szCs w:val="20"/>
              </w:rPr>
            </w:pPr>
            <w:r w:rsidRPr="009F3F65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MCA </w:t>
            </w:r>
            <w:r w:rsidRPr="009F3F65">
              <w:rPr>
                <w:rFonts w:cs="Times New Roman"/>
                <w:sz w:val="20"/>
                <w:szCs w:val="20"/>
              </w:rPr>
              <w:t>13-17-101(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F3F65">
              <w:rPr>
                <w:rFonts w:cs="Times New Roman"/>
                <w:sz w:val="20"/>
                <w:szCs w:val="20"/>
              </w:rPr>
              <w:t>)(b)</w:t>
            </w:r>
            <w:r>
              <w:rPr>
                <w:rFonts w:cs="Times New Roman"/>
                <w:sz w:val="20"/>
                <w:szCs w:val="20"/>
              </w:rPr>
              <w:tab/>
            </w:r>
            <w:hyperlink r:id="rId15" w:history="1">
              <w:r w:rsidR="00E3541D" w:rsidRPr="000B5C37">
                <w:rPr>
                  <w:rStyle w:val="Hyperlink"/>
                  <w:sz w:val="18"/>
                </w:rPr>
                <w:t>http://leg.mt.gov/bills/mca/title_0130/chapter_0170/part_0010/section_0010/0130-0170-0010-0010.html</w:t>
              </w:r>
            </w:hyperlink>
            <w:bookmarkStart w:id="0" w:name="_GoBack"/>
            <w:bookmarkEnd w:id="0"/>
          </w:p>
        </w:tc>
      </w:tr>
    </w:tbl>
    <w:p w:rsidR="00A26498" w:rsidRPr="00E929F7" w:rsidRDefault="00E929F7" w:rsidP="00E929F7">
      <w:pPr>
        <w:jc w:val="right"/>
        <w:rPr>
          <w:sz w:val="20"/>
        </w:rPr>
      </w:pPr>
      <w:r w:rsidRPr="001A3D5C">
        <w:rPr>
          <w:sz w:val="18"/>
        </w:rPr>
        <w:t>Updated:</w:t>
      </w:r>
      <w:r w:rsidR="001A3D5C" w:rsidRPr="001A3D5C">
        <w:rPr>
          <w:sz w:val="18"/>
        </w:rPr>
        <w:t xml:space="preserve"> </w:t>
      </w:r>
      <w:r w:rsidR="00D83722">
        <w:rPr>
          <w:sz w:val="18"/>
        </w:rPr>
        <w:t>September 2017</w:t>
      </w:r>
    </w:p>
    <w:sectPr w:rsidR="00A26498" w:rsidRPr="00E929F7" w:rsidSect="00632D62">
      <w:footerReference w:type="default" r:id="rId16"/>
      <w:pgSz w:w="12240" w:h="15840" w:code="1"/>
      <w:pgMar w:top="630" w:right="720" w:bottom="720" w:left="720" w:header="180" w:footer="3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E7" w:rsidRDefault="00914CE7" w:rsidP="00CE59F2">
      <w:r>
        <w:separator/>
      </w:r>
    </w:p>
  </w:endnote>
  <w:endnote w:type="continuationSeparator" w:id="0">
    <w:p w:rsidR="00914CE7" w:rsidRDefault="00914CE7" w:rsidP="00C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E7" w:rsidRPr="00D1592B" w:rsidRDefault="00914CE7">
    <w:pPr>
      <w:pStyle w:val="Footer"/>
      <w:jc w:val="center"/>
      <w:rPr>
        <w:sz w:val="20"/>
      </w:rPr>
    </w:pPr>
    <w:r w:rsidRPr="00D1592B">
      <w:rPr>
        <w:sz w:val="20"/>
      </w:rPr>
      <w:t xml:space="preserve">Page </w:t>
    </w:r>
    <w:r w:rsidRPr="00D1592B">
      <w:rPr>
        <w:sz w:val="20"/>
        <w:szCs w:val="24"/>
      </w:rPr>
      <w:fldChar w:fldCharType="begin"/>
    </w:r>
    <w:r w:rsidRPr="00D1592B">
      <w:rPr>
        <w:sz w:val="20"/>
      </w:rPr>
      <w:instrText xml:space="preserve"> PAGE </w:instrText>
    </w:r>
    <w:r w:rsidRPr="00D1592B">
      <w:rPr>
        <w:sz w:val="20"/>
        <w:szCs w:val="24"/>
      </w:rPr>
      <w:fldChar w:fldCharType="separate"/>
    </w:r>
    <w:r w:rsidR="00E3541D">
      <w:rPr>
        <w:noProof/>
        <w:sz w:val="20"/>
      </w:rPr>
      <w:t>2</w:t>
    </w:r>
    <w:r w:rsidRPr="00D1592B">
      <w:rPr>
        <w:sz w:val="20"/>
        <w:szCs w:val="24"/>
      </w:rPr>
      <w:fldChar w:fldCharType="end"/>
    </w:r>
    <w:r w:rsidRPr="00D1592B">
      <w:rPr>
        <w:sz w:val="20"/>
      </w:rPr>
      <w:t xml:space="preserve"> of </w:t>
    </w:r>
    <w:r w:rsidRPr="00D1592B">
      <w:rPr>
        <w:sz w:val="20"/>
        <w:szCs w:val="24"/>
      </w:rPr>
      <w:fldChar w:fldCharType="begin"/>
    </w:r>
    <w:r w:rsidRPr="00D1592B">
      <w:rPr>
        <w:sz w:val="20"/>
      </w:rPr>
      <w:instrText xml:space="preserve"> NUMPAGES  </w:instrText>
    </w:r>
    <w:r w:rsidRPr="00D1592B">
      <w:rPr>
        <w:sz w:val="20"/>
        <w:szCs w:val="24"/>
      </w:rPr>
      <w:fldChar w:fldCharType="separate"/>
    </w:r>
    <w:r w:rsidR="00E3541D">
      <w:rPr>
        <w:noProof/>
        <w:sz w:val="20"/>
      </w:rPr>
      <w:t>3</w:t>
    </w:r>
    <w:r w:rsidRPr="00D1592B">
      <w:rPr>
        <w:sz w:val="20"/>
        <w:szCs w:val="24"/>
      </w:rPr>
      <w:fldChar w:fldCharType="end"/>
    </w:r>
  </w:p>
  <w:p w:rsidR="00914CE7" w:rsidRDefault="00914CE7" w:rsidP="00CE59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E7" w:rsidRDefault="00914CE7" w:rsidP="00CE59F2">
      <w:r>
        <w:separator/>
      </w:r>
    </w:p>
  </w:footnote>
  <w:footnote w:type="continuationSeparator" w:id="0">
    <w:p w:rsidR="00914CE7" w:rsidRDefault="00914CE7" w:rsidP="00CE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D17"/>
    <w:multiLevelType w:val="multilevel"/>
    <w:tmpl w:val="07CA1074"/>
    <w:lvl w:ilvl="0">
      <w:start w:val="1"/>
      <w:numFmt w:val="bullet"/>
      <w:lvlText w:val="℃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001E0"/>
    <w:multiLevelType w:val="hybridMultilevel"/>
    <w:tmpl w:val="1592EDA6"/>
    <w:lvl w:ilvl="0" w:tplc="65E2298E">
      <w:start w:val="1"/>
      <w:numFmt w:val="bullet"/>
      <w:lvlText w:val="℃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A32AE"/>
    <w:multiLevelType w:val="multilevel"/>
    <w:tmpl w:val="BA60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B652F"/>
    <w:multiLevelType w:val="hybridMultilevel"/>
    <w:tmpl w:val="07CA1074"/>
    <w:lvl w:ilvl="0" w:tplc="65E2298E">
      <w:start w:val="1"/>
      <w:numFmt w:val="bullet"/>
      <w:lvlText w:val="℃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B3000"/>
    <w:multiLevelType w:val="hybridMultilevel"/>
    <w:tmpl w:val="7F0C4D08"/>
    <w:lvl w:ilvl="0" w:tplc="65E2298E">
      <w:start w:val="1"/>
      <w:numFmt w:val="bullet"/>
      <w:lvlText w:val="℃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53334"/>
    <w:multiLevelType w:val="hybridMultilevel"/>
    <w:tmpl w:val="BA609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D1F6A"/>
    <w:multiLevelType w:val="multilevel"/>
    <w:tmpl w:val="7F0C4D08"/>
    <w:lvl w:ilvl="0">
      <w:start w:val="1"/>
      <w:numFmt w:val="bullet"/>
      <w:lvlText w:val="℃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9"/>
    <w:rsid w:val="000176FC"/>
    <w:rsid w:val="000256DD"/>
    <w:rsid w:val="00070D87"/>
    <w:rsid w:val="0009200C"/>
    <w:rsid w:val="000A1B14"/>
    <w:rsid w:val="000E1CF2"/>
    <w:rsid w:val="000E707B"/>
    <w:rsid w:val="000F2BA9"/>
    <w:rsid w:val="0010090E"/>
    <w:rsid w:val="00136355"/>
    <w:rsid w:val="00142278"/>
    <w:rsid w:val="001A1C9F"/>
    <w:rsid w:val="001A3D5C"/>
    <w:rsid w:val="001B2824"/>
    <w:rsid w:val="001F1512"/>
    <w:rsid w:val="001F6F56"/>
    <w:rsid w:val="00205CC2"/>
    <w:rsid w:val="00211EE0"/>
    <w:rsid w:val="00220AD1"/>
    <w:rsid w:val="00241CAF"/>
    <w:rsid w:val="00262549"/>
    <w:rsid w:val="00272E96"/>
    <w:rsid w:val="00286301"/>
    <w:rsid w:val="002A7C44"/>
    <w:rsid w:val="002C24B3"/>
    <w:rsid w:val="002C2A0A"/>
    <w:rsid w:val="002D605C"/>
    <w:rsid w:val="002F192E"/>
    <w:rsid w:val="002F1E6C"/>
    <w:rsid w:val="0030770A"/>
    <w:rsid w:val="003243E1"/>
    <w:rsid w:val="00362CC3"/>
    <w:rsid w:val="00370CAB"/>
    <w:rsid w:val="0038181B"/>
    <w:rsid w:val="003C0CE0"/>
    <w:rsid w:val="004002AA"/>
    <w:rsid w:val="00414E1C"/>
    <w:rsid w:val="00456622"/>
    <w:rsid w:val="0046348F"/>
    <w:rsid w:val="00470A70"/>
    <w:rsid w:val="00480603"/>
    <w:rsid w:val="004813F3"/>
    <w:rsid w:val="0048690F"/>
    <w:rsid w:val="004B3A1B"/>
    <w:rsid w:val="004B60E8"/>
    <w:rsid w:val="004C6464"/>
    <w:rsid w:val="004E2BC0"/>
    <w:rsid w:val="004E4449"/>
    <w:rsid w:val="004E7719"/>
    <w:rsid w:val="005001E7"/>
    <w:rsid w:val="0051297E"/>
    <w:rsid w:val="00543996"/>
    <w:rsid w:val="0055646C"/>
    <w:rsid w:val="00561BBE"/>
    <w:rsid w:val="005B0BAC"/>
    <w:rsid w:val="005B2623"/>
    <w:rsid w:val="005B4D55"/>
    <w:rsid w:val="005C0054"/>
    <w:rsid w:val="005C0365"/>
    <w:rsid w:val="005C38A0"/>
    <w:rsid w:val="005D6C69"/>
    <w:rsid w:val="005E1ACF"/>
    <w:rsid w:val="005E3A17"/>
    <w:rsid w:val="005F783D"/>
    <w:rsid w:val="00616C3C"/>
    <w:rsid w:val="00632D62"/>
    <w:rsid w:val="006466AE"/>
    <w:rsid w:val="00666FD3"/>
    <w:rsid w:val="006A570B"/>
    <w:rsid w:val="006C2C19"/>
    <w:rsid w:val="006C3808"/>
    <w:rsid w:val="006C6988"/>
    <w:rsid w:val="00702E87"/>
    <w:rsid w:val="00717EDC"/>
    <w:rsid w:val="00742A4D"/>
    <w:rsid w:val="007608FA"/>
    <w:rsid w:val="0076398A"/>
    <w:rsid w:val="007A6F33"/>
    <w:rsid w:val="007D7525"/>
    <w:rsid w:val="007F101B"/>
    <w:rsid w:val="0083452B"/>
    <w:rsid w:val="00837E86"/>
    <w:rsid w:val="008551B3"/>
    <w:rsid w:val="00870A6A"/>
    <w:rsid w:val="008760D6"/>
    <w:rsid w:val="00881D7A"/>
    <w:rsid w:val="008A4C34"/>
    <w:rsid w:val="008A7040"/>
    <w:rsid w:val="008D63A1"/>
    <w:rsid w:val="00901122"/>
    <w:rsid w:val="00905195"/>
    <w:rsid w:val="00914CE7"/>
    <w:rsid w:val="00934913"/>
    <w:rsid w:val="00945385"/>
    <w:rsid w:val="00955AD3"/>
    <w:rsid w:val="00963B61"/>
    <w:rsid w:val="009A0E87"/>
    <w:rsid w:val="009C03CA"/>
    <w:rsid w:val="009C2372"/>
    <w:rsid w:val="009D1768"/>
    <w:rsid w:val="009D42DA"/>
    <w:rsid w:val="009F3F65"/>
    <w:rsid w:val="00A200E0"/>
    <w:rsid w:val="00A26498"/>
    <w:rsid w:val="00A27A11"/>
    <w:rsid w:val="00A315E6"/>
    <w:rsid w:val="00A34BDD"/>
    <w:rsid w:val="00A43E7B"/>
    <w:rsid w:val="00A707BD"/>
    <w:rsid w:val="00A80553"/>
    <w:rsid w:val="00A92ADE"/>
    <w:rsid w:val="00B20184"/>
    <w:rsid w:val="00B21158"/>
    <w:rsid w:val="00B233B0"/>
    <w:rsid w:val="00B349DA"/>
    <w:rsid w:val="00B36FD0"/>
    <w:rsid w:val="00B64AA5"/>
    <w:rsid w:val="00B958F4"/>
    <w:rsid w:val="00BF103E"/>
    <w:rsid w:val="00BF6FD8"/>
    <w:rsid w:val="00C052A0"/>
    <w:rsid w:val="00C30592"/>
    <w:rsid w:val="00C31985"/>
    <w:rsid w:val="00C42065"/>
    <w:rsid w:val="00C53558"/>
    <w:rsid w:val="00C63389"/>
    <w:rsid w:val="00C74ADC"/>
    <w:rsid w:val="00C76D08"/>
    <w:rsid w:val="00CC7781"/>
    <w:rsid w:val="00CD0395"/>
    <w:rsid w:val="00CD58D1"/>
    <w:rsid w:val="00CE59F2"/>
    <w:rsid w:val="00D124FD"/>
    <w:rsid w:val="00D12D84"/>
    <w:rsid w:val="00D1592B"/>
    <w:rsid w:val="00D17EAB"/>
    <w:rsid w:val="00D57502"/>
    <w:rsid w:val="00D66CB4"/>
    <w:rsid w:val="00D81440"/>
    <w:rsid w:val="00D83722"/>
    <w:rsid w:val="00D8550E"/>
    <w:rsid w:val="00D9765B"/>
    <w:rsid w:val="00DB3D11"/>
    <w:rsid w:val="00DC2DEE"/>
    <w:rsid w:val="00DD2DBA"/>
    <w:rsid w:val="00E00507"/>
    <w:rsid w:val="00E01BA0"/>
    <w:rsid w:val="00E12EE5"/>
    <w:rsid w:val="00E21987"/>
    <w:rsid w:val="00E25445"/>
    <w:rsid w:val="00E316BE"/>
    <w:rsid w:val="00E34D84"/>
    <w:rsid w:val="00E3541D"/>
    <w:rsid w:val="00E37E48"/>
    <w:rsid w:val="00E57A21"/>
    <w:rsid w:val="00E86093"/>
    <w:rsid w:val="00E929F7"/>
    <w:rsid w:val="00EB14F3"/>
    <w:rsid w:val="00EB4BD6"/>
    <w:rsid w:val="00EC0D88"/>
    <w:rsid w:val="00ED2134"/>
    <w:rsid w:val="00F16E40"/>
    <w:rsid w:val="00F1752B"/>
    <w:rsid w:val="00F2213C"/>
    <w:rsid w:val="00F253D7"/>
    <w:rsid w:val="00F32249"/>
    <w:rsid w:val="00F6017A"/>
    <w:rsid w:val="00F631DE"/>
    <w:rsid w:val="00FA51A3"/>
    <w:rsid w:val="00FA7FA5"/>
    <w:rsid w:val="00FB529A"/>
    <w:rsid w:val="00FC34A4"/>
    <w:rsid w:val="00FC5CF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0BEB854-BD28-4A98-AFFE-8DD62EE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3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38A0"/>
    <w:rPr>
      <w:color w:val="0000FF"/>
      <w:u w:val="single"/>
    </w:rPr>
  </w:style>
  <w:style w:type="character" w:styleId="FollowedHyperlink">
    <w:name w:val="FollowedHyperlink"/>
    <w:basedOn w:val="DefaultParagraphFont"/>
    <w:rsid w:val="00963B61"/>
    <w:rPr>
      <w:color w:val="800080"/>
      <w:u w:val="single"/>
    </w:rPr>
  </w:style>
  <w:style w:type="paragraph" w:styleId="Header">
    <w:name w:val="header"/>
    <w:basedOn w:val="Normal"/>
    <w:link w:val="HeaderChar"/>
    <w:rsid w:val="00CE59F2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CE59F2"/>
    <w:rPr>
      <w:rFonts w:cs="Mangal"/>
      <w:sz w:val="24"/>
      <w:szCs w:val="21"/>
      <w:lang w:bidi="ne-NP"/>
    </w:rPr>
  </w:style>
  <w:style w:type="paragraph" w:styleId="Footer">
    <w:name w:val="footer"/>
    <w:basedOn w:val="Normal"/>
    <w:link w:val="FooterChar"/>
    <w:uiPriority w:val="99"/>
    <w:rsid w:val="00CE59F2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59F2"/>
    <w:rPr>
      <w:rFonts w:cs="Mangal"/>
      <w:sz w:val="24"/>
      <w:szCs w:val="21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mt.gov/bills/mca/title_0130/chapter_0170/part_0010/section_0020/0130-0170-0010-0020.html" TargetMode="External"/><Relationship Id="rId13" Type="http://schemas.openxmlformats.org/officeDocument/2006/relationships/hyperlink" Target="http://www.mtrules.org/gateway/ruleno.asp?RN=44%2E3%2E17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trule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.mt.gov/bills/mca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.mt.gov/bills/mca/title_0130/chapter_0170/part_0010/section_0010/0130-0170-0010-0010.html" TargetMode="External"/><Relationship Id="rId10" Type="http://schemas.openxmlformats.org/officeDocument/2006/relationships/hyperlink" Target="mailto:dcorson@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rules.org/gateway/ruleno.asp?RN=44%2E3%2E1703" TargetMode="External"/><Relationship Id="rId14" Type="http://schemas.openxmlformats.org/officeDocument/2006/relationships/hyperlink" Target="http://leg.mt.gov/bills/mca/title_0130/chapter_0170/part_0010/section_0010/0130-0170-0010-0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D7261DC7</Template>
  <TotalTime>0</TotalTime>
  <Pages>3</Pages>
  <Words>852</Words>
  <Characters>5992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6831</CharactersWithSpaces>
  <SharedDoc>false</SharedDoc>
  <HLinks>
    <vt:vector size="42" baseType="variant"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>http://data.opi.mt.gov/bills/mca/13/17/13-17-101.htm</vt:lpwstr>
      </vt:variant>
      <vt:variant>
        <vt:lpwstr/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>http://data.opi.mt.gov/bills/mca/13/17/13-17-101.htm</vt:lpwstr>
      </vt:variant>
      <vt:variant>
        <vt:lpwstr/>
      </vt:variant>
      <vt:variant>
        <vt:i4>7340074</vt:i4>
      </vt:variant>
      <vt:variant>
        <vt:i4>99</vt:i4>
      </vt:variant>
      <vt:variant>
        <vt:i4>0</vt:i4>
      </vt:variant>
      <vt:variant>
        <vt:i4>5</vt:i4>
      </vt:variant>
      <vt:variant>
        <vt:lpwstr>http://www.mtrules.org/gateway/ruleno.asp?RN=44%2E3%2E1701</vt:lpwstr>
      </vt:variant>
      <vt:variant>
        <vt:lpwstr/>
      </vt:variant>
      <vt:variant>
        <vt:i4>2293864</vt:i4>
      </vt:variant>
      <vt:variant>
        <vt:i4>96</vt:i4>
      </vt:variant>
      <vt:variant>
        <vt:i4>0</vt:i4>
      </vt:variant>
      <vt:variant>
        <vt:i4>5</vt:i4>
      </vt:variant>
      <vt:variant>
        <vt:lpwstr>http://www.mtrules.org/</vt:lpwstr>
      </vt:variant>
      <vt:variant>
        <vt:lpwstr/>
      </vt:variant>
      <vt:variant>
        <vt:i4>3670027</vt:i4>
      </vt:variant>
      <vt:variant>
        <vt:i4>93</vt:i4>
      </vt:variant>
      <vt:variant>
        <vt:i4>0</vt:i4>
      </vt:variant>
      <vt:variant>
        <vt:i4>5</vt:i4>
      </vt:variant>
      <vt:variant>
        <vt:lpwstr>http://data.opi.mt.gov/bills/mca_toc/index.htm</vt:lpwstr>
      </vt:variant>
      <vt:variant>
        <vt:lpwstr/>
      </vt:variant>
      <vt:variant>
        <vt:i4>5374074</vt:i4>
      </vt:variant>
      <vt:variant>
        <vt:i4>90</vt:i4>
      </vt:variant>
      <vt:variant>
        <vt:i4>0</vt:i4>
      </vt:variant>
      <vt:variant>
        <vt:i4>5</vt:i4>
      </vt:variant>
      <vt:variant>
        <vt:lpwstr>mailto:lkimmet@mt.gov</vt:lpwstr>
      </vt:variant>
      <vt:variant>
        <vt:lpwstr/>
      </vt:variant>
      <vt:variant>
        <vt:i4>7471146</vt:i4>
      </vt:variant>
      <vt:variant>
        <vt:i4>61</vt:i4>
      </vt:variant>
      <vt:variant>
        <vt:i4>0</vt:i4>
      </vt:variant>
      <vt:variant>
        <vt:i4>5</vt:i4>
      </vt:variant>
      <vt:variant>
        <vt:lpwstr>http://www.mtrules.org/gateway/ruleno.asp?RN=44%2E3%2E1703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ct0018</dc:creator>
  <cp:lastModifiedBy>Miller, Alan</cp:lastModifiedBy>
  <cp:revision>2</cp:revision>
  <cp:lastPrinted>2011-12-08T23:03:00Z</cp:lastPrinted>
  <dcterms:created xsi:type="dcterms:W3CDTF">2017-09-29T21:31:00Z</dcterms:created>
  <dcterms:modified xsi:type="dcterms:W3CDTF">2017-09-29T21:31:00Z</dcterms:modified>
</cp:coreProperties>
</file>